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5A84C" w14:textId="77777777" w:rsidR="00F861F3" w:rsidRDefault="00F861F3" w:rsidP="008643C8"/>
    <w:tbl>
      <w:tblPr>
        <w:tblStyle w:val="Grilledutableau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6B552C" w:rsidRPr="00DD76D4" w14:paraId="44BEB3CE" w14:textId="77777777" w:rsidTr="00084A18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650FD" w14:textId="77777777" w:rsidR="006B552C" w:rsidRDefault="006B552C" w:rsidP="00207B5E">
            <w:pPr>
              <w:rPr>
                <w:b/>
                <w:bCs/>
                <w:lang w:val="fr-CA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774694A4" wp14:editId="69C159F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34925</wp:posOffset>
                  </wp:positionV>
                  <wp:extent cx="1066800" cy="817245"/>
                  <wp:effectExtent l="0" t="0" r="0" b="190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 wp14:anchorId="39A4C194" wp14:editId="00A31FBD">
                  <wp:simplePos x="0" y="0"/>
                  <wp:positionH relativeFrom="column">
                    <wp:posOffset>4299124</wp:posOffset>
                  </wp:positionH>
                  <wp:positionV relativeFrom="paragraph">
                    <wp:posOffset>73026</wp:posOffset>
                  </wp:positionV>
                  <wp:extent cx="1015826" cy="762000"/>
                  <wp:effectExtent l="0" t="0" r="0" b="0"/>
                  <wp:wrapNone/>
                  <wp:docPr id="3" name="Image 3" descr="Résultats de recherche d'images pour « effet scolaire dess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Résultats de recherche d'images pour « effet scolaire dessin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138" cy="758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3DCA89" w14:textId="77777777" w:rsidR="006B552C" w:rsidRPr="008E7DCC" w:rsidRDefault="006B552C" w:rsidP="00207B5E">
            <w:pPr>
              <w:jc w:val="center"/>
              <w:rPr>
                <w:rFonts w:ascii="Ravie" w:hAnsi="Ravie"/>
                <w:b/>
                <w:bCs/>
                <w:sz w:val="32"/>
                <w:szCs w:val="32"/>
                <w:lang w:val="fr-CA"/>
              </w:rPr>
            </w:pPr>
            <w:r w:rsidRPr="008E7DCC">
              <w:rPr>
                <w:rFonts w:ascii="Ravie" w:hAnsi="Ravie"/>
                <w:b/>
                <w:bCs/>
                <w:sz w:val="32"/>
                <w:szCs w:val="32"/>
                <w:lang w:val="fr-CA"/>
              </w:rPr>
              <w:t>École Lajoie</w:t>
            </w:r>
          </w:p>
          <w:p w14:paraId="728FAE53" w14:textId="77777777" w:rsidR="006B552C" w:rsidRPr="008E7DCC" w:rsidRDefault="006B552C" w:rsidP="00207B5E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 w:rsidRPr="008E7DCC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Fournitures scolaires</w:t>
            </w:r>
          </w:p>
          <w:p w14:paraId="0D1FAE13" w14:textId="77777777" w:rsidR="006B552C" w:rsidRDefault="006B552C" w:rsidP="00207B5E">
            <w:pPr>
              <w:jc w:val="center"/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</w:pPr>
            <w:r w:rsidRPr="008E7DCC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202</w:t>
            </w:r>
            <w:r w:rsidR="00835488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5</w:t>
            </w:r>
            <w:r w:rsidRPr="008E7DCC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-202</w:t>
            </w:r>
            <w:r w:rsidR="00835488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6</w:t>
            </w:r>
          </w:p>
          <w:p w14:paraId="1365D590" w14:textId="77777777" w:rsidR="006B552C" w:rsidRDefault="006B552C" w:rsidP="006B552C">
            <w:pPr>
              <w:jc w:val="center"/>
              <w:rPr>
                <w:rFonts w:ascii="Monotype Corsiva" w:hAnsi="Monotype Corsiva"/>
                <w:b/>
                <w:bCs/>
                <w:lang w:val="fr-CA"/>
              </w:rPr>
            </w:pPr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 xml:space="preserve">Primaire </w:t>
            </w:r>
            <w:proofErr w:type="gramStart"/>
            <w:r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a</w:t>
            </w:r>
            <w:r w:rsidRPr="008E7DCC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>ccueil</w:t>
            </w:r>
            <w:r w:rsidR="0069396B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 xml:space="preserve"> </w:t>
            </w:r>
            <w:r w:rsidR="002D3125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 xml:space="preserve"> 920</w:t>
            </w:r>
            <w:proofErr w:type="gramEnd"/>
            <w:r w:rsidR="00704A1F">
              <w:rPr>
                <w:rFonts w:ascii="Monotype Corsiva" w:hAnsi="Monotype Corsiva"/>
                <w:b/>
                <w:bCs/>
                <w:sz w:val="32"/>
                <w:szCs w:val="32"/>
                <w:lang w:val="fr-CA"/>
              </w:rPr>
              <w:t xml:space="preserve"> </w:t>
            </w:r>
          </w:p>
        </w:tc>
      </w:tr>
    </w:tbl>
    <w:p w14:paraId="6304AC0B" w14:textId="77777777" w:rsidR="006B552C" w:rsidRPr="006B552C" w:rsidRDefault="006B552C" w:rsidP="006B552C">
      <w:pPr>
        <w:jc w:val="center"/>
        <w:rPr>
          <w:b/>
          <w:bCs/>
          <w:sz w:val="20"/>
          <w:szCs w:val="28"/>
          <w:u w:val="single"/>
          <w:lang w:val="fr-CA"/>
        </w:rPr>
      </w:pPr>
    </w:p>
    <w:p w14:paraId="45490367" w14:textId="77777777" w:rsidR="003F78D2" w:rsidRPr="00DD76D4" w:rsidRDefault="003F78D2" w:rsidP="003F78D2">
      <w:pPr>
        <w:jc w:val="center"/>
        <w:rPr>
          <w:rFonts w:ascii="Bernard MT Condensed" w:hAnsi="Bernard MT Condensed"/>
          <w:bCs/>
          <w:sz w:val="16"/>
          <w:lang w:val="fr-CA"/>
        </w:rPr>
      </w:pPr>
      <w:r>
        <w:rPr>
          <w:rFonts w:ascii="Ravie" w:hAnsi="Ravie"/>
          <w:bCs/>
          <w:u w:val="single"/>
          <w:lang w:val="fr-CA"/>
        </w:rPr>
        <w:t>À vous procurer au magasin de votre choix!</w:t>
      </w:r>
    </w:p>
    <w:tbl>
      <w:tblPr>
        <w:tblW w:w="907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938"/>
      </w:tblGrid>
      <w:tr w:rsidR="00084A18" w:rsidRPr="00AA0E71" w14:paraId="2171FAAE" w14:textId="77777777" w:rsidTr="00084A18">
        <w:trPr>
          <w:trHeight w:val="616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4655B" w14:textId="77777777" w:rsidR="00084A18" w:rsidRPr="006B552C" w:rsidRDefault="00084A18" w:rsidP="00E33592">
            <w:pPr>
              <w:jc w:val="center"/>
              <w:rPr>
                <w:sz w:val="10"/>
                <w:lang w:val="fr-FR"/>
              </w:rPr>
            </w:pPr>
          </w:p>
          <w:p w14:paraId="32810CDB" w14:textId="77777777" w:rsidR="00084A18" w:rsidRPr="006B552C" w:rsidRDefault="00084A18" w:rsidP="006966E6">
            <w:pPr>
              <w:jc w:val="center"/>
              <w:rPr>
                <w:sz w:val="10"/>
                <w:lang w:val="fr-FR"/>
              </w:rPr>
            </w:pPr>
            <w:r w:rsidRPr="00CF37C0">
              <w:rPr>
                <w:lang w:val="fr-FR"/>
              </w:rPr>
              <w:t>Qua</w:t>
            </w:r>
            <w:r>
              <w:rPr>
                <w:lang w:val="fr-FR"/>
              </w:rPr>
              <w:t>n</w:t>
            </w:r>
            <w:r w:rsidRPr="00CF37C0">
              <w:rPr>
                <w:lang w:val="fr-FR"/>
              </w:rPr>
              <w:t xml:space="preserve">tité 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6FB43" w14:textId="77777777" w:rsidR="00084A18" w:rsidRPr="006B552C" w:rsidRDefault="00893D91" w:rsidP="006966E6">
            <w:pPr>
              <w:jc w:val="center"/>
              <w:rPr>
                <w:sz w:val="10"/>
                <w:lang w:val="fr-CA"/>
              </w:rPr>
            </w:pPr>
            <w:r>
              <w:rPr>
                <w:lang w:val="fr-CA"/>
              </w:rPr>
              <w:t>Fournitures</w:t>
            </w:r>
          </w:p>
        </w:tc>
      </w:tr>
      <w:tr w:rsidR="00084A18" w:rsidRPr="00DD76D4" w14:paraId="5CD31931" w14:textId="77777777" w:rsidTr="00084A18">
        <w:trPr>
          <w:trHeight w:val="243"/>
        </w:trPr>
        <w:tc>
          <w:tcPr>
            <w:tcW w:w="1135" w:type="dxa"/>
            <w:tcBorders>
              <w:top w:val="single" w:sz="12" w:space="0" w:color="auto"/>
            </w:tcBorders>
          </w:tcPr>
          <w:p w14:paraId="2CAAA7AD" w14:textId="77777777" w:rsidR="00084A18" w:rsidRPr="006966E6" w:rsidRDefault="00084A18" w:rsidP="00E33592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vAlign w:val="center"/>
          </w:tcPr>
          <w:p w14:paraId="29EF4FBF" w14:textId="77777777" w:rsidR="00084A18" w:rsidRPr="006966E6" w:rsidRDefault="00084A18" w:rsidP="000344F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Sac d’école</w:t>
            </w:r>
          </w:p>
        </w:tc>
      </w:tr>
      <w:tr w:rsidR="00084A18" w:rsidRPr="00DD76D4" w14:paraId="06F0D53C" w14:textId="77777777" w:rsidTr="00084A18">
        <w:trPr>
          <w:trHeight w:val="243"/>
        </w:trPr>
        <w:tc>
          <w:tcPr>
            <w:tcW w:w="1135" w:type="dxa"/>
            <w:tcBorders>
              <w:top w:val="single" w:sz="12" w:space="0" w:color="auto"/>
            </w:tcBorders>
          </w:tcPr>
          <w:p w14:paraId="297A5F98" w14:textId="77777777" w:rsidR="00084A18" w:rsidRDefault="00084A18" w:rsidP="00E33592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vAlign w:val="center"/>
          </w:tcPr>
          <w:p w14:paraId="56B2082F" w14:textId="77777777" w:rsidR="00084A18" w:rsidRPr="006966E6" w:rsidRDefault="00084A18" w:rsidP="000344F3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Boîte à lunch</w:t>
            </w:r>
          </w:p>
        </w:tc>
      </w:tr>
      <w:tr w:rsidR="00084A18" w:rsidRPr="00AA0E71" w14:paraId="63ECD2AD" w14:textId="77777777" w:rsidTr="00084A18">
        <w:trPr>
          <w:trHeight w:val="243"/>
        </w:trPr>
        <w:tc>
          <w:tcPr>
            <w:tcW w:w="1135" w:type="dxa"/>
          </w:tcPr>
          <w:p w14:paraId="60311053" w14:textId="77777777" w:rsidR="00084A18" w:rsidRPr="006966E6" w:rsidRDefault="00084A18" w:rsidP="00E33592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7938" w:type="dxa"/>
            <w:vAlign w:val="center"/>
          </w:tcPr>
          <w:p w14:paraId="554C1C77" w14:textId="77777777" w:rsidR="00084A18" w:rsidRPr="006966E6" w:rsidRDefault="00084A18" w:rsidP="00CF37C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Bouteille d’eau réutilisable</w:t>
            </w:r>
            <w:r w:rsidR="004B59BF">
              <w:rPr>
                <w:sz w:val="20"/>
                <w:szCs w:val="20"/>
                <w:lang w:val="fr-CA"/>
              </w:rPr>
              <w:t xml:space="preserve"> (recommandé)</w:t>
            </w:r>
          </w:p>
        </w:tc>
      </w:tr>
      <w:tr w:rsidR="00084A18" w:rsidRPr="00DD76D4" w14:paraId="4B667C3E" w14:textId="77777777" w:rsidTr="00084A18">
        <w:trPr>
          <w:trHeight w:val="243"/>
        </w:trPr>
        <w:tc>
          <w:tcPr>
            <w:tcW w:w="1135" w:type="dxa"/>
          </w:tcPr>
          <w:p w14:paraId="0F5B21B3" w14:textId="77777777" w:rsidR="00084A18" w:rsidRPr="006966E6" w:rsidRDefault="00084A18" w:rsidP="006B552C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</w:tc>
        <w:tc>
          <w:tcPr>
            <w:tcW w:w="7938" w:type="dxa"/>
            <w:vAlign w:val="center"/>
          </w:tcPr>
          <w:p w14:paraId="36288441" w14:textId="77777777" w:rsidR="00084A18" w:rsidRPr="006966E6" w:rsidRDefault="003F78D2" w:rsidP="006B55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</w:t>
            </w:r>
            <w:r w:rsidR="00084A18">
              <w:rPr>
                <w:sz w:val="20"/>
                <w:szCs w:val="20"/>
                <w:lang w:val="fr-FR"/>
              </w:rPr>
              <w:t>ouvertures duo-tang (3 attaches à l’intérieur) (2 rouges, 2 bleus, 2 jaunes, 2 verts, 2 oranges)</w:t>
            </w:r>
          </w:p>
        </w:tc>
      </w:tr>
      <w:tr w:rsidR="00084A18" w:rsidRPr="00DD76D4" w14:paraId="2F38FBB5" w14:textId="77777777" w:rsidTr="00084A18">
        <w:trPr>
          <w:trHeight w:val="243"/>
        </w:trPr>
        <w:tc>
          <w:tcPr>
            <w:tcW w:w="1135" w:type="dxa"/>
          </w:tcPr>
          <w:p w14:paraId="35B92D11" w14:textId="77777777" w:rsidR="00084A18" w:rsidRPr="006966E6" w:rsidRDefault="00084A18" w:rsidP="006B552C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8</w:t>
            </w:r>
          </w:p>
        </w:tc>
        <w:tc>
          <w:tcPr>
            <w:tcW w:w="7938" w:type="dxa"/>
            <w:vAlign w:val="center"/>
          </w:tcPr>
          <w:p w14:paraId="1C02B726" w14:textId="77777777" w:rsidR="00084A18" w:rsidRPr="00F744B8" w:rsidRDefault="00084A18" w:rsidP="006B552C">
            <w:pPr>
              <w:rPr>
                <w:bCs/>
                <w:sz w:val="20"/>
                <w:szCs w:val="20"/>
                <w:lang w:val="fr-CA"/>
              </w:rPr>
            </w:pPr>
            <w:r>
              <w:rPr>
                <w:bCs/>
                <w:sz w:val="20"/>
                <w:szCs w:val="20"/>
                <w:lang w:val="fr-CA"/>
              </w:rPr>
              <w:t>Cahiers lignés Canada de 32 pages (2 jaunes, 2 roses, 2 verts, 2 bleus), pas de spirale</w:t>
            </w:r>
          </w:p>
        </w:tc>
      </w:tr>
      <w:tr w:rsidR="00084A18" w:rsidRPr="00DD76D4" w14:paraId="23F48739" w14:textId="77777777" w:rsidTr="00084A18">
        <w:trPr>
          <w:trHeight w:val="243"/>
        </w:trPr>
        <w:tc>
          <w:tcPr>
            <w:tcW w:w="1135" w:type="dxa"/>
          </w:tcPr>
          <w:p w14:paraId="381D0C7F" w14:textId="77777777" w:rsidR="00084A18" w:rsidRPr="006966E6" w:rsidRDefault="00084A18" w:rsidP="006B552C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7938" w:type="dxa"/>
            <w:vAlign w:val="center"/>
          </w:tcPr>
          <w:p w14:paraId="4D753163" w14:textId="77777777" w:rsidR="00084A18" w:rsidRPr="006966E6" w:rsidRDefault="00084A18" w:rsidP="006B55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Paquet de feuilles lignées (150) (ou 200)</w:t>
            </w:r>
          </w:p>
        </w:tc>
      </w:tr>
      <w:tr w:rsidR="00084A18" w:rsidRPr="00F22D8A" w14:paraId="5BAE27CF" w14:textId="77777777" w:rsidTr="00084A18">
        <w:trPr>
          <w:trHeight w:val="243"/>
        </w:trPr>
        <w:tc>
          <w:tcPr>
            <w:tcW w:w="1135" w:type="dxa"/>
          </w:tcPr>
          <w:p w14:paraId="76F44A87" w14:textId="77777777" w:rsidR="00084A18" w:rsidRPr="006966E6" w:rsidRDefault="00084A18" w:rsidP="006B5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  <w:vAlign w:val="center"/>
          </w:tcPr>
          <w:p w14:paraId="14DC1F6C" w14:textId="77777777" w:rsidR="00084A18" w:rsidRPr="006966E6" w:rsidRDefault="00084A18" w:rsidP="006B55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Cartable (reliure à anneaux) 1 pouce – 2.5 cm (couleur à votre choix)</w:t>
            </w:r>
          </w:p>
        </w:tc>
      </w:tr>
      <w:tr w:rsidR="00084A18" w:rsidRPr="00DD76D4" w14:paraId="344B9B58" w14:textId="77777777" w:rsidTr="00084A18">
        <w:trPr>
          <w:trHeight w:val="243"/>
        </w:trPr>
        <w:tc>
          <w:tcPr>
            <w:tcW w:w="1135" w:type="dxa"/>
          </w:tcPr>
          <w:p w14:paraId="6604E09D" w14:textId="77777777" w:rsidR="00084A18" w:rsidRPr="006966E6" w:rsidRDefault="00084A18" w:rsidP="006B552C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7938" w:type="dxa"/>
            <w:vAlign w:val="center"/>
          </w:tcPr>
          <w:p w14:paraId="6429D7E0" w14:textId="77777777" w:rsidR="00084A18" w:rsidRPr="006966E6" w:rsidRDefault="00084A18" w:rsidP="006B55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Étui à crayons</w:t>
            </w:r>
          </w:p>
        </w:tc>
      </w:tr>
      <w:tr w:rsidR="00084A18" w:rsidRPr="00DD76D4" w14:paraId="31E72BDB" w14:textId="77777777" w:rsidTr="00084A18">
        <w:trPr>
          <w:trHeight w:val="243"/>
        </w:trPr>
        <w:tc>
          <w:tcPr>
            <w:tcW w:w="1135" w:type="dxa"/>
          </w:tcPr>
          <w:p w14:paraId="5393592E" w14:textId="77777777" w:rsidR="00084A18" w:rsidRPr="006966E6" w:rsidRDefault="00084A18" w:rsidP="006B552C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7938" w:type="dxa"/>
            <w:vAlign w:val="center"/>
          </w:tcPr>
          <w:p w14:paraId="56D12E39" w14:textId="77777777" w:rsidR="00084A18" w:rsidRPr="006966E6" w:rsidRDefault="00084A18" w:rsidP="006B55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Gros bâton de colle</w:t>
            </w:r>
          </w:p>
        </w:tc>
      </w:tr>
      <w:tr w:rsidR="00084A18" w:rsidRPr="00AA0E71" w14:paraId="47AE7F2C" w14:textId="77777777" w:rsidTr="00084A18">
        <w:trPr>
          <w:trHeight w:val="219"/>
        </w:trPr>
        <w:tc>
          <w:tcPr>
            <w:tcW w:w="1135" w:type="dxa"/>
          </w:tcPr>
          <w:p w14:paraId="0C8A40A9" w14:textId="77777777" w:rsidR="00084A18" w:rsidRPr="006966E6" w:rsidRDefault="00084A18" w:rsidP="006B5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7938" w:type="dxa"/>
            <w:vAlign w:val="center"/>
          </w:tcPr>
          <w:p w14:paraId="2EDF4D8A" w14:textId="77777777" w:rsidR="00084A18" w:rsidRPr="006966E6" w:rsidRDefault="00084A18" w:rsidP="0072604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Crayons à mine aiguisés</w:t>
            </w:r>
          </w:p>
        </w:tc>
      </w:tr>
      <w:tr w:rsidR="00084A18" w:rsidRPr="00DD76D4" w14:paraId="3B6BC399" w14:textId="77777777" w:rsidTr="00084A18">
        <w:tblPrEx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1135" w:type="dxa"/>
          </w:tcPr>
          <w:p w14:paraId="0C51A53C" w14:textId="77777777" w:rsidR="00084A18" w:rsidRPr="006966E6" w:rsidRDefault="00306808" w:rsidP="006B552C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7938" w:type="dxa"/>
            <w:vAlign w:val="center"/>
          </w:tcPr>
          <w:p w14:paraId="333CB801" w14:textId="77777777" w:rsidR="00084A18" w:rsidRPr="006966E6" w:rsidRDefault="00084A18" w:rsidP="00060CD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Gomme</w:t>
            </w:r>
            <w:r w:rsidR="00306808">
              <w:rPr>
                <w:sz w:val="20"/>
                <w:szCs w:val="20"/>
                <w:lang w:val="fr-FR"/>
              </w:rPr>
              <w:t>s</w:t>
            </w:r>
            <w:r>
              <w:rPr>
                <w:sz w:val="20"/>
                <w:szCs w:val="20"/>
                <w:lang w:val="fr-FR"/>
              </w:rPr>
              <w:t xml:space="preserve"> à effacer blanche</w:t>
            </w:r>
            <w:r w:rsidR="00306808">
              <w:rPr>
                <w:sz w:val="20"/>
                <w:szCs w:val="20"/>
                <w:lang w:val="fr-FR"/>
              </w:rPr>
              <w:t>s</w:t>
            </w:r>
          </w:p>
        </w:tc>
      </w:tr>
      <w:tr w:rsidR="00084A18" w:rsidRPr="00F22D8A" w14:paraId="5812ECDB" w14:textId="77777777" w:rsidTr="00084A18">
        <w:tblPrEx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1135" w:type="dxa"/>
          </w:tcPr>
          <w:p w14:paraId="303B9821" w14:textId="77777777" w:rsidR="00084A18" w:rsidRPr="006966E6" w:rsidRDefault="00084A18" w:rsidP="006B552C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7938" w:type="dxa"/>
            <w:vAlign w:val="center"/>
          </w:tcPr>
          <w:p w14:paraId="7947F1C4" w14:textId="77777777" w:rsidR="00084A18" w:rsidRPr="006966E6" w:rsidRDefault="00084A18" w:rsidP="006B55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Boîte de 8 marqueurs lavables, marqueurs à pointe large </w:t>
            </w:r>
          </w:p>
        </w:tc>
      </w:tr>
      <w:tr w:rsidR="00084A18" w:rsidRPr="00DD76D4" w14:paraId="130564BE" w14:textId="77777777" w:rsidTr="00084A18">
        <w:tblPrEx>
          <w:tblLook w:val="00A0" w:firstRow="1" w:lastRow="0" w:firstColumn="1" w:lastColumn="0" w:noHBand="0" w:noVBand="0"/>
        </w:tblPrEx>
        <w:tc>
          <w:tcPr>
            <w:tcW w:w="1135" w:type="dxa"/>
          </w:tcPr>
          <w:p w14:paraId="691562C0" w14:textId="77777777" w:rsidR="00084A18" w:rsidRPr="006966E6" w:rsidRDefault="00084A18" w:rsidP="006B552C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7938" w:type="dxa"/>
            <w:vAlign w:val="center"/>
          </w:tcPr>
          <w:p w14:paraId="747A4DBE" w14:textId="77777777" w:rsidR="00084A18" w:rsidRPr="006966E6" w:rsidRDefault="00084A18" w:rsidP="006B55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Boîte de 12 crayons de couleur en bois (ceux de l’année précédente font aussi bien)</w:t>
            </w:r>
          </w:p>
        </w:tc>
      </w:tr>
      <w:tr w:rsidR="00084A18" w:rsidRPr="00AA0E71" w14:paraId="70F1CC1F" w14:textId="77777777" w:rsidTr="00084A18">
        <w:tblPrEx>
          <w:tblLook w:val="00A0" w:firstRow="1" w:lastRow="0" w:firstColumn="1" w:lastColumn="0" w:noHBand="0" w:noVBand="0"/>
        </w:tblPrEx>
        <w:tc>
          <w:tcPr>
            <w:tcW w:w="1135" w:type="dxa"/>
          </w:tcPr>
          <w:p w14:paraId="50F68418" w14:textId="77777777" w:rsidR="00084A18" w:rsidRPr="006966E6" w:rsidRDefault="00084A18" w:rsidP="006B552C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7938" w:type="dxa"/>
            <w:vAlign w:val="center"/>
          </w:tcPr>
          <w:p w14:paraId="1C3679F7" w14:textId="77777777" w:rsidR="00084A18" w:rsidRPr="006966E6" w:rsidRDefault="00084A18" w:rsidP="006B55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Stylos rouges</w:t>
            </w:r>
          </w:p>
        </w:tc>
      </w:tr>
      <w:tr w:rsidR="00084A18" w:rsidRPr="00F22D8A" w14:paraId="421B7704" w14:textId="77777777" w:rsidTr="00084A18">
        <w:tblPrEx>
          <w:tblLook w:val="00A0" w:firstRow="1" w:lastRow="0" w:firstColumn="1" w:lastColumn="0" w:noHBand="0" w:noVBand="0"/>
        </w:tblPrEx>
        <w:tc>
          <w:tcPr>
            <w:tcW w:w="1135" w:type="dxa"/>
          </w:tcPr>
          <w:p w14:paraId="0730C7D6" w14:textId="77777777" w:rsidR="00084A18" w:rsidRPr="006966E6" w:rsidRDefault="00084A18" w:rsidP="006B552C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7938" w:type="dxa"/>
            <w:vAlign w:val="center"/>
          </w:tcPr>
          <w:p w14:paraId="756F18E8" w14:textId="77777777" w:rsidR="00084A18" w:rsidRPr="006966E6" w:rsidRDefault="00084A18" w:rsidP="006B55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Taille-crayons avec réceptacle</w:t>
            </w:r>
          </w:p>
        </w:tc>
      </w:tr>
      <w:tr w:rsidR="00084A18" w:rsidRPr="00DD76D4" w14:paraId="6FF57F00" w14:textId="77777777" w:rsidTr="00084A18">
        <w:tblPrEx>
          <w:tblLook w:val="00A0" w:firstRow="1" w:lastRow="0" w:firstColumn="1" w:lastColumn="0" w:noHBand="0" w:noVBand="0"/>
        </w:tblPrEx>
        <w:tc>
          <w:tcPr>
            <w:tcW w:w="1135" w:type="dxa"/>
          </w:tcPr>
          <w:p w14:paraId="32B19C4F" w14:textId="77777777" w:rsidR="00084A18" w:rsidRPr="006966E6" w:rsidRDefault="00084A18" w:rsidP="006B552C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</w:t>
            </w:r>
          </w:p>
        </w:tc>
        <w:tc>
          <w:tcPr>
            <w:tcW w:w="7938" w:type="dxa"/>
            <w:vAlign w:val="center"/>
          </w:tcPr>
          <w:p w14:paraId="62C663F4" w14:textId="77777777" w:rsidR="00084A18" w:rsidRPr="006966E6" w:rsidRDefault="00084A18" w:rsidP="006B552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Crayons surligneurs (1 jaune, 1 orange, 1 bleu)</w:t>
            </w:r>
          </w:p>
        </w:tc>
      </w:tr>
      <w:tr w:rsidR="00084A18" w:rsidRPr="00F22D8A" w14:paraId="69F4AAE4" w14:textId="77777777" w:rsidTr="00084A18">
        <w:tblPrEx>
          <w:tblLook w:val="00A0" w:firstRow="1" w:lastRow="0" w:firstColumn="1" w:lastColumn="0" w:noHBand="0" w:noVBand="0"/>
        </w:tblPrEx>
        <w:tc>
          <w:tcPr>
            <w:tcW w:w="1135" w:type="dxa"/>
          </w:tcPr>
          <w:p w14:paraId="38160A67" w14:textId="77777777" w:rsidR="00084A18" w:rsidRPr="006966E6" w:rsidRDefault="00084A18" w:rsidP="006B552C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7938" w:type="dxa"/>
            <w:vAlign w:val="center"/>
          </w:tcPr>
          <w:p w14:paraId="4099DE5F" w14:textId="77777777" w:rsidR="00084A18" w:rsidRPr="006966E6" w:rsidRDefault="00084A18" w:rsidP="006B55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Règle graduée en cm (30 cm)</w:t>
            </w:r>
          </w:p>
        </w:tc>
      </w:tr>
      <w:tr w:rsidR="00084A18" w:rsidRPr="00AA0E71" w14:paraId="10D43A1E" w14:textId="77777777" w:rsidTr="00084A18">
        <w:tblPrEx>
          <w:tblLook w:val="00A0" w:firstRow="1" w:lastRow="0" w:firstColumn="1" w:lastColumn="0" w:noHBand="0" w:noVBand="0"/>
        </w:tblPrEx>
        <w:tc>
          <w:tcPr>
            <w:tcW w:w="1135" w:type="dxa"/>
          </w:tcPr>
          <w:p w14:paraId="6A4CD87F" w14:textId="77777777" w:rsidR="00084A18" w:rsidRPr="006966E6" w:rsidRDefault="00084A18" w:rsidP="006B552C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7938" w:type="dxa"/>
            <w:vAlign w:val="center"/>
          </w:tcPr>
          <w:p w14:paraId="211A8104" w14:textId="77777777" w:rsidR="00084A18" w:rsidRPr="006966E6" w:rsidRDefault="00084A18" w:rsidP="006B55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Paire de ciseaux</w:t>
            </w:r>
          </w:p>
        </w:tc>
      </w:tr>
      <w:tr w:rsidR="00084A18" w:rsidRPr="00AA0E71" w14:paraId="7CC4A1D9" w14:textId="77777777" w:rsidTr="00084A18">
        <w:tblPrEx>
          <w:tblLook w:val="00A0" w:firstRow="1" w:lastRow="0" w:firstColumn="1" w:lastColumn="0" w:noHBand="0" w:noVBand="0"/>
        </w:tblPrEx>
        <w:tc>
          <w:tcPr>
            <w:tcW w:w="1135" w:type="dxa"/>
          </w:tcPr>
          <w:p w14:paraId="56DF03B4" w14:textId="77777777" w:rsidR="00084A18" w:rsidRPr="006966E6" w:rsidRDefault="00084A18" w:rsidP="006B552C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7938" w:type="dxa"/>
            <w:vAlign w:val="center"/>
          </w:tcPr>
          <w:p w14:paraId="449E0222" w14:textId="77777777" w:rsidR="00084A18" w:rsidRPr="006966E6" w:rsidRDefault="00084A18" w:rsidP="006B55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Rapporteur d’angles </w:t>
            </w:r>
          </w:p>
        </w:tc>
      </w:tr>
      <w:tr w:rsidR="00084A18" w:rsidRPr="00DD76D4" w14:paraId="5DCAA493" w14:textId="77777777" w:rsidTr="00084A18">
        <w:tblPrEx>
          <w:tblLook w:val="00A0" w:firstRow="1" w:lastRow="0" w:firstColumn="1" w:lastColumn="0" w:noHBand="0" w:noVBand="0"/>
        </w:tblPrEx>
        <w:tc>
          <w:tcPr>
            <w:tcW w:w="1135" w:type="dxa"/>
          </w:tcPr>
          <w:p w14:paraId="1E81F752" w14:textId="77777777" w:rsidR="00084A18" w:rsidRPr="006966E6" w:rsidRDefault="00084A18" w:rsidP="006B552C">
            <w:pPr>
              <w:jc w:val="center"/>
              <w:rPr>
                <w:bCs/>
                <w:sz w:val="20"/>
                <w:szCs w:val="20"/>
                <w:lang w:val="fr-CA"/>
              </w:rPr>
            </w:pPr>
            <w:r>
              <w:rPr>
                <w:bCs/>
                <w:sz w:val="20"/>
                <w:szCs w:val="20"/>
                <w:lang w:val="fr-CA"/>
              </w:rPr>
              <w:t xml:space="preserve">1 </w:t>
            </w:r>
          </w:p>
        </w:tc>
        <w:tc>
          <w:tcPr>
            <w:tcW w:w="7938" w:type="dxa"/>
            <w:vAlign w:val="center"/>
          </w:tcPr>
          <w:p w14:paraId="7AF9D76F" w14:textId="77777777" w:rsidR="00084A18" w:rsidRPr="006966E6" w:rsidRDefault="00084A18" w:rsidP="006B552C">
            <w:pPr>
              <w:rPr>
                <w:bCs/>
                <w:sz w:val="20"/>
                <w:szCs w:val="20"/>
                <w:lang w:val="fr-CA"/>
              </w:rPr>
            </w:pPr>
            <w:r>
              <w:rPr>
                <w:bCs/>
                <w:sz w:val="20"/>
                <w:szCs w:val="20"/>
                <w:lang w:val="fr-CA"/>
              </w:rPr>
              <w:t>Paquet de 10 pochettes plastiques</w:t>
            </w:r>
          </w:p>
        </w:tc>
      </w:tr>
      <w:tr w:rsidR="00084A18" w:rsidRPr="00DD76D4" w14:paraId="020F783A" w14:textId="77777777" w:rsidTr="00084A18">
        <w:tblPrEx>
          <w:tblLook w:val="00A0" w:firstRow="1" w:lastRow="0" w:firstColumn="1" w:lastColumn="0" w:noHBand="0" w:noVBand="0"/>
        </w:tblPrEx>
        <w:tc>
          <w:tcPr>
            <w:tcW w:w="9073" w:type="dxa"/>
            <w:gridSpan w:val="2"/>
          </w:tcPr>
          <w:p w14:paraId="421880EE" w14:textId="77777777" w:rsidR="00084A18" w:rsidRPr="009C300A" w:rsidRDefault="00084A18" w:rsidP="006966E6">
            <w:pPr>
              <w:pStyle w:val="Pardfaut"/>
              <w:spacing w:before="0" w:line="280" w:lineRule="atLeast"/>
              <w:rPr>
                <w:rStyle w:val="Aucun"/>
                <w:rFonts w:ascii="Times New Roman" w:eastAsia="Times Roman" w:hAnsi="Times New Roman" w:cs="Times New Roman"/>
                <w:b/>
                <w:bCs/>
                <w:sz w:val="20"/>
                <w:szCs w:val="20"/>
              </w:rPr>
            </w:pPr>
            <w:r w:rsidRPr="009C300A">
              <w:rPr>
                <w:rStyle w:val="Aucun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Arts </w:t>
            </w:r>
            <w:proofErr w:type="gramStart"/>
            <w:r w:rsidRPr="009C300A">
              <w:rPr>
                <w:rStyle w:val="Aucun"/>
                <w:rFonts w:ascii="Times New Roman" w:hAnsi="Times New Roman" w:cs="Times New Roman"/>
                <w:b/>
                <w:bCs/>
                <w:sz w:val="20"/>
                <w:szCs w:val="20"/>
              </w:rPr>
              <w:t>plastiques:</w:t>
            </w:r>
            <w:proofErr w:type="gramEnd"/>
          </w:p>
          <w:p w14:paraId="41170905" w14:textId="77777777" w:rsidR="00084A18" w:rsidRPr="009C300A" w:rsidRDefault="00084A18" w:rsidP="006966E6">
            <w:pPr>
              <w:pStyle w:val="Pardfaut"/>
              <w:numPr>
                <w:ilvl w:val="0"/>
                <w:numId w:val="10"/>
              </w:numPr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9C300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 duo-tang</w:t>
            </w:r>
            <w:r w:rsidRPr="009C300A">
              <w:rPr>
                <w:rFonts w:ascii="Times New Roman" w:hAnsi="Times New Roman" w:cs="Times New Roman"/>
                <w:sz w:val="20"/>
                <w:szCs w:val="20"/>
              </w:rPr>
              <w:t xml:space="preserve"> (jaune) </w:t>
            </w:r>
            <w:r w:rsidRPr="009C300A">
              <w:rPr>
                <w:rStyle w:val="Aucun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avec reliure </w:t>
            </w:r>
            <w:r w:rsidR="00EE5D5D">
              <w:rPr>
                <w:rStyle w:val="Aucun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à </w:t>
            </w:r>
            <w:proofErr w:type="spellStart"/>
            <w:r w:rsidRPr="009C300A">
              <w:rPr>
                <w:rStyle w:val="Aucun"/>
                <w:rFonts w:ascii="Times New Roman" w:hAnsi="Times New Roman" w:cs="Times New Roman"/>
                <w:b/>
                <w:bCs/>
                <w:sz w:val="20"/>
                <w:szCs w:val="20"/>
              </w:rPr>
              <w:t>oeillets</w:t>
            </w:r>
            <w:proofErr w:type="spellEnd"/>
            <w:r w:rsidRPr="009C300A">
              <w:rPr>
                <w:rStyle w:val="Aucun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métal </w:t>
            </w:r>
            <w:r w:rsidRPr="009C300A">
              <w:rPr>
                <w:rFonts w:ascii="Times New Roman" w:hAnsi="Times New Roman" w:cs="Times New Roman"/>
                <w:sz w:val="20"/>
                <w:szCs w:val="20"/>
              </w:rPr>
              <w:t>(neuf ou usagé)</w:t>
            </w:r>
          </w:p>
          <w:p w14:paraId="2BC1E780" w14:textId="77777777" w:rsidR="00084A18" w:rsidRPr="009C300A" w:rsidRDefault="00084A18" w:rsidP="006966E6">
            <w:pPr>
              <w:pStyle w:val="Pardfaut"/>
              <w:numPr>
                <w:ilvl w:val="0"/>
                <w:numId w:val="10"/>
              </w:num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00A">
              <w:rPr>
                <w:rFonts w:ascii="Times New Roman" w:hAnsi="Times New Roman" w:cs="Times New Roman"/>
                <w:sz w:val="20"/>
                <w:szCs w:val="20"/>
              </w:rPr>
              <w:t xml:space="preserve">1 cahier à dessin </w:t>
            </w:r>
            <w:r w:rsidRPr="009C300A">
              <w:rPr>
                <w:rStyle w:val="Aucun"/>
                <w:rFonts w:ascii="Times New Roman" w:hAnsi="Times New Roman" w:cs="Times New Roman"/>
                <w:b/>
                <w:bCs/>
                <w:sz w:val="20"/>
                <w:szCs w:val="20"/>
              </w:rPr>
              <w:t>reliure à spirale</w:t>
            </w:r>
            <w:r w:rsidRPr="009C300A">
              <w:rPr>
                <w:rFonts w:ascii="Times New Roman" w:hAnsi="Times New Roman" w:cs="Times New Roman"/>
                <w:sz w:val="20"/>
                <w:szCs w:val="20"/>
              </w:rPr>
              <w:t xml:space="preserve"> (celui de l’année scolaire précédente ou neuf)</w:t>
            </w:r>
          </w:p>
          <w:p w14:paraId="48DAD571" w14:textId="77777777" w:rsidR="00084A18" w:rsidRPr="009C300A" w:rsidRDefault="00084A18" w:rsidP="006966E6">
            <w:pPr>
              <w:pStyle w:val="Pardfaut"/>
              <w:numPr>
                <w:ilvl w:val="0"/>
                <w:numId w:val="10"/>
              </w:num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00A">
              <w:rPr>
                <w:rFonts w:ascii="Times New Roman" w:hAnsi="Times New Roman" w:cs="Times New Roman"/>
                <w:sz w:val="20"/>
                <w:szCs w:val="20"/>
              </w:rPr>
              <w:t xml:space="preserve">1 bâton de colle </w:t>
            </w:r>
            <w:r w:rsidRPr="009C300A">
              <w:rPr>
                <w:rStyle w:val="Aucun"/>
                <w:rFonts w:ascii="Times New Roman" w:hAnsi="Times New Roman" w:cs="Times New Roman"/>
                <w:b/>
                <w:bCs/>
                <w:sz w:val="20"/>
                <w:szCs w:val="20"/>
              </w:rPr>
              <w:t>(40g.)</w:t>
            </w:r>
            <w:r w:rsidRPr="009C300A">
              <w:rPr>
                <w:rFonts w:ascii="Times New Roman" w:hAnsi="Times New Roman" w:cs="Times New Roman"/>
                <w:sz w:val="20"/>
                <w:szCs w:val="20"/>
              </w:rPr>
              <w:t xml:space="preserve"> identifié</w:t>
            </w:r>
          </w:p>
          <w:p w14:paraId="0E3B35E2" w14:textId="77777777" w:rsidR="003F78D2" w:rsidRPr="009C300A" w:rsidRDefault="003F78D2" w:rsidP="003F78D2">
            <w:pPr>
              <w:pStyle w:val="Pardfaut"/>
              <w:numPr>
                <w:ilvl w:val="0"/>
                <w:numId w:val="10"/>
              </w:num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00A">
              <w:rPr>
                <w:rFonts w:ascii="Times New Roman" w:hAnsi="Times New Roman" w:cs="Times New Roman"/>
                <w:sz w:val="20"/>
                <w:szCs w:val="20"/>
              </w:rPr>
              <w:t xml:space="preserve">1 tablier </w:t>
            </w:r>
            <w:r w:rsidRPr="009C300A">
              <w:rPr>
                <w:rStyle w:val="Aucun"/>
                <w:rFonts w:ascii="Times New Roman" w:hAnsi="Times New Roman" w:cs="Times New Roman"/>
                <w:b/>
                <w:bCs/>
                <w:sz w:val="20"/>
                <w:szCs w:val="20"/>
              </w:rPr>
              <w:t>avec manches</w:t>
            </w:r>
            <w:r w:rsidRPr="009C300A">
              <w:rPr>
                <w:rFonts w:ascii="Times New Roman" w:hAnsi="Times New Roman" w:cs="Times New Roman"/>
                <w:sz w:val="20"/>
                <w:szCs w:val="20"/>
              </w:rPr>
              <w:t>, identifié (vieille chemise/chandail ou tablier neuf)</w:t>
            </w:r>
          </w:p>
          <w:p w14:paraId="108ECCD0" w14:textId="77777777" w:rsidR="00084A18" w:rsidRPr="009C300A" w:rsidRDefault="00084A18" w:rsidP="006966E6">
            <w:pPr>
              <w:rPr>
                <w:sz w:val="20"/>
                <w:szCs w:val="20"/>
                <w:lang w:val="fr-FR"/>
              </w:rPr>
            </w:pPr>
          </w:p>
          <w:p w14:paraId="5153F365" w14:textId="77777777" w:rsidR="00084A18" w:rsidRPr="009C300A" w:rsidRDefault="00084A18" w:rsidP="006966E6">
            <w:pPr>
              <w:rPr>
                <w:sz w:val="20"/>
                <w:szCs w:val="20"/>
                <w:lang w:val="fr-FR"/>
              </w:rPr>
            </w:pPr>
            <w:r w:rsidRPr="009C300A">
              <w:rPr>
                <w:b/>
                <w:bCs/>
                <w:sz w:val="20"/>
                <w:szCs w:val="20"/>
                <w:lang w:val="fr-FR"/>
              </w:rPr>
              <w:t xml:space="preserve">Art dramatique : </w:t>
            </w:r>
            <w:r w:rsidRPr="009C300A">
              <w:rPr>
                <w:sz w:val="20"/>
                <w:szCs w:val="20"/>
                <w:lang w:val="fr-FR"/>
              </w:rPr>
              <w:t xml:space="preserve">un duo-tang </w:t>
            </w:r>
            <w:r w:rsidR="00D757C0">
              <w:rPr>
                <w:sz w:val="20"/>
                <w:szCs w:val="20"/>
                <w:lang w:val="fr-FR"/>
              </w:rPr>
              <w:t>noir</w:t>
            </w:r>
          </w:p>
          <w:p w14:paraId="1CAD4D80" w14:textId="77777777" w:rsidR="00084A18" w:rsidRPr="009C300A" w:rsidRDefault="00084A18" w:rsidP="006966E6">
            <w:pPr>
              <w:rPr>
                <w:sz w:val="20"/>
                <w:szCs w:val="20"/>
                <w:lang w:val="fr-FR"/>
              </w:rPr>
            </w:pPr>
          </w:p>
          <w:p w14:paraId="3F82D8E1" w14:textId="77777777" w:rsidR="00084A18" w:rsidRPr="009C300A" w:rsidRDefault="00084A18" w:rsidP="006966E6">
            <w:pPr>
              <w:rPr>
                <w:sz w:val="20"/>
                <w:szCs w:val="20"/>
                <w:lang w:val="fr-FR"/>
              </w:rPr>
            </w:pPr>
            <w:r w:rsidRPr="009C300A">
              <w:rPr>
                <w:b/>
                <w:bCs/>
                <w:sz w:val="20"/>
                <w:szCs w:val="20"/>
                <w:lang w:val="fr-FR"/>
              </w:rPr>
              <w:t>Éducation physique :</w:t>
            </w:r>
            <w:r w:rsidR="003F78D2" w:rsidRPr="009C300A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3F78D2" w:rsidRPr="009C300A">
              <w:rPr>
                <w:sz w:val="20"/>
                <w:szCs w:val="20"/>
                <w:lang w:val="fr-FR"/>
              </w:rPr>
              <w:t>u</w:t>
            </w:r>
            <w:r w:rsidRPr="009C300A">
              <w:rPr>
                <w:sz w:val="20"/>
                <w:szCs w:val="20"/>
                <w:lang w:val="fr-FR"/>
              </w:rPr>
              <w:t>n short ou un pantalon de jogging, un t-shirt, des souliers de course, un sac de tissu identifié au nom de l’enfant.</w:t>
            </w:r>
          </w:p>
          <w:p w14:paraId="19C6FE1E" w14:textId="77777777" w:rsidR="00084A18" w:rsidRPr="007131BC" w:rsidRDefault="00084A18" w:rsidP="006966E6">
            <w:pPr>
              <w:rPr>
                <w:lang w:val="fr-CA"/>
              </w:rPr>
            </w:pPr>
          </w:p>
        </w:tc>
      </w:tr>
    </w:tbl>
    <w:p w14:paraId="26840CCF" w14:textId="77777777" w:rsidR="00313C5C" w:rsidRDefault="00313C5C" w:rsidP="00E84428">
      <w:pPr>
        <w:rPr>
          <w:b/>
          <w:bCs/>
          <w:lang w:val="fr-CA"/>
        </w:rPr>
      </w:pPr>
    </w:p>
    <w:p w14:paraId="32EC1C79" w14:textId="77777777" w:rsidR="003F78D2" w:rsidRDefault="003F78D2" w:rsidP="003F78D2">
      <w:pPr>
        <w:jc w:val="center"/>
        <w:rPr>
          <w:b/>
          <w:bCs/>
          <w:u w:val="single"/>
          <w:lang w:val="fr-CA"/>
        </w:rPr>
      </w:pPr>
      <w:r>
        <w:rPr>
          <w:b/>
          <w:bCs/>
          <w:u w:val="single"/>
          <w:lang w:val="fr-CA"/>
        </w:rPr>
        <w:t xml:space="preserve">Merci d’identifier et d’apporter les fournitures scolaires </w:t>
      </w:r>
    </w:p>
    <w:p w14:paraId="270D0C13" w14:textId="77777777" w:rsidR="003F78D2" w:rsidRDefault="003F78D2" w:rsidP="003F78D2">
      <w:pPr>
        <w:jc w:val="center"/>
        <w:rPr>
          <w:b/>
          <w:bCs/>
          <w:u w:val="single"/>
          <w:lang w:val="fr-CA"/>
        </w:rPr>
      </w:pPr>
      <w:proofErr w:type="gramStart"/>
      <w:r>
        <w:rPr>
          <w:b/>
          <w:bCs/>
          <w:u w:val="single"/>
          <w:lang w:val="fr-CA"/>
        </w:rPr>
        <w:t>dès</w:t>
      </w:r>
      <w:proofErr w:type="gramEnd"/>
      <w:r>
        <w:rPr>
          <w:b/>
          <w:bCs/>
          <w:u w:val="single"/>
          <w:lang w:val="fr-CA"/>
        </w:rPr>
        <w:t xml:space="preserve"> les premières journées</w:t>
      </w:r>
      <w:r w:rsidR="00AD1553">
        <w:rPr>
          <w:b/>
          <w:bCs/>
          <w:u w:val="single"/>
          <w:lang w:val="fr-CA"/>
        </w:rPr>
        <w:t xml:space="preserve"> </w:t>
      </w:r>
      <w:r>
        <w:rPr>
          <w:b/>
          <w:bCs/>
          <w:u w:val="single"/>
          <w:lang w:val="fr-CA"/>
        </w:rPr>
        <w:t>de classe.</w:t>
      </w:r>
    </w:p>
    <w:p w14:paraId="3A94FEA2" w14:textId="77777777" w:rsidR="00835488" w:rsidRDefault="00835488" w:rsidP="003F78D2">
      <w:pPr>
        <w:jc w:val="center"/>
        <w:rPr>
          <w:b/>
          <w:bCs/>
          <w:u w:val="single"/>
          <w:lang w:val="fr-CA"/>
        </w:rPr>
      </w:pPr>
    </w:p>
    <w:p w14:paraId="00F95C81" w14:textId="77777777" w:rsidR="003F78D2" w:rsidRDefault="00835488" w:rsidP="003F78D2">
      <w:pPr>
        <w:rPr>
          <w:b/>
          <w:bCs/>
          <w:lang w:val="fr-CA"/>
        </w:rPr>
      </w:pPr>
      <w:r>
        <w:rPr>
          <w:b/>
          <w:bCs/>
          <w:lang w:val="fr-CA"/>
        </w:rPr>
        <w:tab/>
      </w:r>
    </w:p>
    <w:p w14:paraId="795E778F" w14:textId="77777777" w:rsidR="00835488" w:rsidRPr="00835488" w:rsidRDefault="00835488" w:rsidP="00835488">
      <w:pPr>
        <w:rPr>
          <w:bCs/>
          <w:lang w:val="fr-CA"/>
        </w:rPr>
      </w:pPr>
      <w:r w:rsidRPr="00835488">
        <w:rPr>
          <w:bCs/>
          <w:lang w:val="fr-CA"/>
        </w:rPr>
        <w:t>Francine Goyette</w:t>
      </w:r>
      <w:r w:rsidRPr="00835488">
        <w:rPr>
          <w:bCs/>
          <w:lang w:val="fr-CA"/>
        </w:rPr>
        <w:tab/>
      </w:r>
      <w:r w:rsidRPr="00835488">
        <w:rPr>
          <w:bCs/>
          <w:lang w:val="fr-CA"/>
        </w:rPr>
        <w:tab/>
      </w:r>
      <w:r w:rsidRPr="00835488">
        <w:rPr>
          <w:bCs/>
          <w:lang w:val="fr-CA"/>
        </w:rPr>
        <w:tab/>
      </w:r>
      <w:r w:rsidRPr="00835488">
        <w:rPr>
          <w:bCs/>
          <w:lang w:val="fr-CA"/>
        </w:rPr>
        <w:tab/>
      </w:r>
      <w:r w:rsidRPr="00835488">
        <w:rPr>
          <w:bCs/>
          <w:lang w:val="fr-CA"/>
        </w:rPr>
        <w:tab/>
      </w:r>
      <w:r w:rsidRPr="00835488">
        <w:rPr>
          <w:bCs/>
          <w:lang w:val="fr-CA"/>
        </w:rPr>
        <w:tab/>
      </w:r>
      <w:r>
        <w:rPr>
          <w:bCs/>
          <w:lang w:val="fr-CA"/>
        </w:rPr>
        <w:tab/>
      </w:r>
      <w:r w:rsidRPr="00835488">
        <w:rPr>
          <w:bCs/>
          <w:lang w:val="fr-CA"/>
        </w:rPr>
        <w:t>Gabriel Maynard</w:t>
      </w:r>
    </w:p>
    <w:p w14:paraId="381D99B8" w14:textId="77777777" w:rsidR="00835488" w:rsidRPr="00835488" w:rsidRDefault="00835488" w:rsidP="00835488">
      <w:pPr>
        <w:rPr>
          <w:bCs/>
          <w:lang w:val="fr-CA"/>
        </w:rPr>
      </w:pPr>
      <w:proofErr w:type="gramStart"/>
      <w:r w:rsidRPr="00835488">
        <w:rPr>
          <w:bCs/>
          <w:lang w:val="fr-CA"/>
        </w:rPr>
        <w:t>Directrice</w:t>
      </w:r>
      <w:r w:rsidRPr="00835488">
        <w:rPr>
          <w:bCs/>
          <w:lang w:val="fr-CA"/>
        </w:rPr>
        <w:tab/>
      </w:r>
      <w:r w:rsidRPr="00835488">
        <w:rPr>
          <w:bCs/>
          <w:lang w:val="fr-CA"/>
        </w:rPr>
        <w:tab/>
      </w:r>
      <w:r w:rsidRPr="00835488">
        <w:rPr>
          <w:bCs/>
          <w:lang w:val="fr-CA"/>
        </w:rPr>
        <w:tab/>
      </w:r>
      <w:r w:rsidRPr="00835488">
        <w:rPr>
          <w:bCs/>
          <w:lang w:val="fr-CA"/>
        </w:rPr>
        <w:tab/>
      </w:r>
      <w:r w:rsidRPr="00835488">
        <w:rPr>
          <w:bCs/>
          <w:lang w:val="fr-CA"/>
        </w:rPr>
        <w:tab/>
      </w:r>
      <w:r w:rsidRPr="00835488">
        <w:rPr>
          <w:bCs/>
          <w:lang w:val="fr-CA"/>
        </w:rPr>
        <w:tab/>
      </w:r>
      <w:r w:rsidRPr="00835488">
        <w:rPr>
          <w:bCs/>
          <w:lang w:val="fr-CA"/>
        </w:rPr>
        <w:tab/>
      </w:r>
      <w:r>
        <w:rPr>
          <w:bCs/>
          <w:lang w:val="fr-CA"/>
        </w:rPr>
        <w:tab/>
      </w:r>
      <w:r w:rsidRPr="00835488">
        <w:rPr>
          <w:bCs/>
          <w:lang w:val="fr-CA"/>
        </w:rPr>
        <w:t>Directeur adjoint</w:t>
      </w:r>
      <w:proofErr w:type="gramEnd"/>
    </w:p>
    <w:p w14:paraId="629EF518" w14:textId="77777777" w:rsidR="00835488" w:rsidRPr="00835488" w:rsidRDefault="00835488" w:rsidP="00835488">
      <w:pPr>
        <w:rPr>
          <w:bCs/>
          <w:lang w:val="fr-CA"/>
        </w:rPr>
      </w:pPr>
      <w:r w:rsidRPr="00835488">
        <w:rPr>
          <w:bCs/>
          <w:lang w:val="fr-CA"/>
        </w:rPr>
        <w:t xml:space="preserve"> </w:t>
      </w:r>
      <w:r w:rsidRPr="00835488">
        <w:rPr>
          <w:bCs/>
          <w:lang w:val="fr-FR"/>
        </w:rPr>
        <w:t xml:space="preserve"> </w:t>
      </w:r>
    </w:p>
    <w:p w14:paraId="072D7DFA" w14:textId="77777777" w:rsidR="002F68D1" w:rsidRPr="004A1904" w:rsidRDefault="002F68D1" w:rsidP="00E84428">
      <w:pPr>
        <w:rPr>
          <w:bCs/>
          <w:lang w:val="fr-CA"/>
        </w:rPr>
      </w:pPr>
    </w:p>
    <w:sectPr w:rsidR="002F68D1" w:rsidRPr="004A1904" w:rsidSect="00313C5C">
      <w:pgSz w:w="12240" w:h="15840"/>
      <w:pgMar w:top="899" w:right="1800" w:bottom="709" w:left="1800" w:header="720" w:footer="720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26888" w14:textId="77777777" w:rsidR="005A73BF" w:rsidRDefault="005A73BF" w:rsidP="0020508E">
      <w:r>
        <w:separator/>
      </w:r>
    </w:p>
  </w:endnote>
  <w:endnote w:type="continuationSeparator" w:id="0">
    <w:p w14:paraId="727F2F15" w14:textId="77777777" w:rsidR="005A73BF" w:rsidRDefault="005A73BF" w:rsidP="0020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6D6AF" w14:textId="77777777" w:rsidR="005A73BF" w:rsidRDefault="005A73BF" w:rsidP="0020508E">
      <w:r>
        <w:separator/>
      </w:r>
    </w:p>
  </w:footnote>
  <w:footnote w:type="continuationSeparator" w:id="0">
    <w:p w14:paraId="05021B69" w14:textId="77777777" w:rsidR="005A73BF" w:rsidRDefault="005A73BF" w:rsidP="00205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00C2B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792936192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54412887">
            <wp:extent cx="144780" cy="144780"/>
            <wp:effectExtent l="0" t="0" r="0" b="0"/>
            <wp:docPr id="1792936192" name="Image 1792936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1A0820"/>
    <w:multiLevelType w:val="hybridMultilevel"/>
    <w:tmpl w:val="F314DE20"/>
    <w:lvl w:ilvl="0" w:tplc="BFC449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090"/>
    <w:multiLevelType w:val="hybridMultilevel"/>
    <w:tmpl w:val="3560F9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C15D20"/>
    <w:multiLevelType w:val="hybridMultilevel"/>
    <w:tmpl w:val="0526BE78"/>
    <w:lvl w:ilvl="0" w:tplc="4CDC02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F2C"/>
    <w:multiLevelType w:val="hybridMultilevel"/>
    <w:tmpl w:val="64465730"/>
    <w:lvl w:ilvl="0" w:tplc="3CDC45DC">
      <w:start w:val="3"/>
      <w:numFmt w:val="bullet"/>
      <w:lvlText w:val="-"/>
      <w:lvlJc w:val="left"/>
      <w:pPr>
        <w:tabs>
          <w:tab w:val="num" w:pos="1770"/>
        </w:tabs>
        <w:ind w:left="1770" w:hanging="1410"/>
      </w:pPr>
      <w:rPr>
        <w:rFonts w:ascii="Tahoma" w:eastAsia="Times New Roman" w:hAnsi="Tahoma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0C5B0A"/>
    <w:multiLevelType w:val="hybridMultilevel"/>
    <w:tmpl w:val="9B02039A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E713F0"/>
    <w:multiLevelType w:val="hybridMultilevel"/>
    <w:tmpl w:val="27007C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E0660"/>
    <w:multiLevelType w:val="hybridMultilevel"/>
    <w:tmpl w:val="9BE4EC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EA69E1"/>
    <w:multiLevelType w:val="hybridMultilevel"/>
    <w:tmpl w:val="73F858B6"/>
    <w:lvl w:ilvl="0" w:tplc="B03A4C84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24A36E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EC9A2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2691CE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0C1F0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34CBB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00078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149AC4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DA9F16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D894D15"/>
    <w:multiLevelType w:val="hybridMultilevel"/>
    <w:tmpl w:val="44585C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255028">
    <w:abstractNumId w:val="4"/>
  </w:num>
  <w:num w:numId="2" w16cid:durableId="1402557932">
    <w:abstractNumId w:val="6"/>
  </w:num>
  <w:num w:numId="3" w16cid:durableId="595477728">
    <w:abstractNumId w:val="1"/>
  </w:num>
  <w:num w:numId="4" w16cid:durableId="875117866">
    <w:abstractNumId w:val="3"/>
  </w:num>
  <w:num w:numId="5" w16cid:durableId="1089038224">
    <w:abstractNumId w:val="2"/>
  </w:num>
  <w:num w:numId="6" w16cid:durableId="1255745418">
    <w:abstractNumId w:val="0"/>
  </w:num>
  <w:num w:numId="7" w16cid:durableId="1835603779">
    <w:abstractNumId w:val="4"/>
  </w:num>
  <w:num w:numId="8" w16cid:durableId="1379284294">
    <w:abstractNumId w:val="8"/>
  </w:num>
  <w:num w:numId="9" w16cid:durableId="922689306">
    <w:abstractNumId w:val="5"/>
  </w:num>
  <w:num w:numId="10" w16cid:durableId="2125460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52"/>
    <w:rsid w:val="00004507"/>
    <w:rsid w:val="000100B7"/>
    <w:rsid w:val="00022A6B"/>
    <w:rsid w:val="00026661"/>
    <w:rsid w:val="00033B09"/>
    <w:rsid w:val="000344F3"/>
    <w:rsid w:val="00041186"/>
    <w:rsid w:val="000518A4"/>
    <w:rsid w:val="00051DFF"/>
    <w:rsid w:val="00060CDF"/>
    <w:rsid w:val="00061564"/>
    <w:rsid w:val="000816E6"/>
    <w:rsid w:val="00084A18"/>
    <w:rsid w:val="000C0F99"/>
    <w:rsid w:val="000E0197"/>
    <w:rsid w:val="000E5DFD"/>
    <w:rsid w:val="00142DC6"/>
    <w:rsid w:val="00147B28"/>
    <w:rsid w:val="00153224"/>
    <w:rsid w:val="001720CE"/>
    <w:rsid w:val="00194E08"/>
    <w:rsid w:val="001A0B20"/>
    <w:rsid w:val="001A5633"/>
    <w:rsid w:val="001C1CF3"/>
    <w:rsid w:val="001C1E4C"/>
    <w:rsid w:val="001C4CB6"/>
    <w:rsid w:val="001D3526"/>
    <w:rsid w:val="001E0BC1"/>
    <w:rsid w:val="001E15B4"/>
    <w:rsid w:val="001E1E9B"/>
    <w:rsid w:val="00205081"/>
    <w:rsid w:val="0020508E"/>
    <w:rsid w:val="00210557"/>
    <w:rsid w:val="002108D5"/>
    <w:rsid w:val="002123CA"/>
    <w:rsid w:val="002141D4"/>
    <w:rsid w:val="00235747"/>
    <w:rsid w:val="002544E5"/>
    <w:rsid w:val="00264BE8"/>
    <w:rsid w:val="0026560D"/>
    <w:rsid w:val="00277DE2"/>
    <w:rsid w:val="00285B10"/>
    <w:rsid w:val="002D2D9E"/>
    <w:rsid w:val="002D3125"/>
    <w:rsid w:val="002E6298"/>
    <w:rsid w:val="002F68D1"/>
    <w:rsid w:val="00306808"/>
    <w:rsid w:val="00313C5C"/>
    <w:rsid w:val="00336CEC"/>
    <w:rsid w:val="00362738"/>
    <w:rsid w:val="00364B93"/>
    <w:rsid w:val="003668D6"/>
    <w:rsid w:val="003726E2"/>
    <w:rsid w:val="00381EBD"/>
    <w:rsid w:val="00387A37"/>
    <w:rsid w:val="003C1D90"/>
    <w:rsid w:val="003C723D"/>
    <w:rsid w:val="003D215E"/>
    <w:rsid w:val="003D3444"/>
    <w:rsid w:val="003E3D13"/>
    <w:rsid w:val="003F013B"/>
    <w:rsid w:val="003F33ED"/>
    <w:rsid w:val="003F6A57"/>
    <w:rsid w:val="003F78D2"/>
    <w:rsid w:val="0040039B"/>
    <w:rsid w:val="00403E14"/>
    <w:rsid w:val="00410CBC"/>
    <w:rsid w:val="00421CEC"/>
    <w:rsid w:val="00425B6A"/>
    <w:rsid w:val="0044143A"/>
    <w:rsid w:val="00453885"/>
    <w:rsid w:val="004573BF"/>
    <w:rsid w:val="00465BA4"/>
    <w:rsid w:val="00471C28"/>
    <w:rsid w:val="004724DD"/>
    <w:rsid w:val="00487849"/>
    <w:rsid w:val="00490481"/>
    <w:rsid w:val="00496034"/>
    <w:rsid w:val="004A1904"/>
    <w:rsid w:val="004A64F9"/>
    <w:rsid w:val="004B1AC2"/>
    <w:rsid w:val="004B59BF"/>
    <w:rsid w:val="004B71C0"/>
    <w:rsid w:val="004E1992"/>
    <w:rsid w:val="004F1EBC"/>
    <w:rsid w:val="0051328F"/>
    <w:rsid w:val="00527976"/>
    <w:rsid w:val="00560D3C"/>
    <w:rsid w:val="00566269"/>
    <w:rsid w:val="005901B6"/>
    <w:rsid w:val="00596DF3"/>
    <w:rsid w:val="005A73BF"/>
    <w:rsid w:val="005B3A89"/>
    <w:rsid w:val="005C0082"/>
    <w:rsid w:val="005D3D5F"/>
    <w:rsid w:val="005D44FE"/>
    <w:rsid w:val="005E550D"/>
    <w:rsid w:val="00614FC9"/>
    <w:rsid w:val="006223C7"/>
    <w:rsid w:val="00643CFC"/>
    <w:rsid w:val="00653035"/>
    <w:rsid w:val="0069091D"/>
    <w:rsid w:val="006911A4"/>
    <w:rsid w:val="0069396B"/>
    <w:rsid w:val="00696342"/>
    <w:rsid w:val="006966E6"/>
    <w:rsid w:val="006B3486"/>
    <w:rsid w:val="006B552C"/>
    <w:rsid w:val="006E088C"/>
    <w:rsid w:val="006E1DF9"/>
    <w:rsid w:val="006F4075"/>
    <w:rsid w:val="0070340B"/>
    <w:rsid w:val="00704A1F"/>
    <w:rsid w:val="007131BC"/>
    <w:rsid w:val="00726040"/>
    <w:rsid w:val="007374B1"/>
    <w:rsid w:val="00754E73"/>
    <w:rsid w:val="00781975"/>
    <w:rsid w:val="007B27C7"/>
    <w:rsid w:val="007D0CC6"/>
    <w:rsid w:val="007D3AB5"/>
    <w:rsid w:val="007E3A1C"/>
    <w:rsid w:val="007E6293"/>
    <w:rsid w:val="007E7F09"/>
    <w:rsid w:val="0080054A"/>
    <w:rsid w:val="00804D8E"/>
    <w:rsid w:val="00814195"/>
    <w:rsid w:val="00817339"/>
    <w:rsid w:val="00835488"/>
    <w:rsid w:val="00837B46"/>
    <w:rsid w:val="00841479"/>
    <w:rsid w:val="008445A0"/>
    <w:rsid w:val="00853589"/>
    <w:rsid w:val="00862EE8"/>
    <w:rsid w:val="008643C8"/>
    <w:rsid w:val="0086581E"/>
    <w:rsid w:val="00871FA9"/>
    <w:rsid w:val="00884DC3"/>
    <w:rsid w:val="00893D91"/>
    <w:rsid w:val="00897BB9"/>
    <w:rsid w:val="008A36F9"/>
    <w:rsid w:val="008B344D"/>
    <w:rsid w:val="008B7175"/>
    <w:rsid w:val="008C5FE1"/>
    <w:rsid w:val="009152EE"/>
    <w:rsid w:val="00936565"/>
    <w:rsid w:val="00977ADE"/>
    <w:rsid w:val="009860B1"/>
    <w:rsid w:val="009902F7"/>
    <w:rsid w:val="009A03A5"/>
    <w:rsid w:val="009B2B39"/>
    <w:rsid w:val="009C13B6"/>
    <w:rsid w:val="009C300A"/>
    <w:rsid w:val="009E04C6"/>
    <w:rsid w:val="009F31C3"/>
    <w:rsid w:val="00A055A9"/>
    <w:rsid w:val="00A05B5D"/>
    <w:rsid w:val="00A22939"/>
    <w:rsid w:val="00A36C3A"/>
    <w:rsid w:val="00A427B8"/>
    <w:rsid w:val="00A56894"/>
    <w:rsid w:val="00A62BA7"/>
    <w:rsid w:val="00A659FB"/>
    <w:rsid w:val="00A66688"/>
    <w:rsid w:val="00A8093F"/>
    <w:rsid w:val="00A837ED"/>
    <w:rsid w:val="00A92E2A"/>
    <w:rsid w:val="00AA0DAA"/>
    <w:rsid w:val="00AA0E71"/>
    <w:rsid w:val="00AA4C24"/>
    <w:rsid w:val="00AD1553"/>
    <w:rsid w:val="00B101AC"/>
    <w:rsid w:val="00B15732"/>
    <w:rsid w:val="00B33EF9"/>
    <w:rsid w:val="00B91CD7"/>
    <w:rsid w:val="00B9413F"/>
    <w:rsid w:val="00B95B77"/>
    <w:rsid w:val="00B96505"/>
    <w:rsid w:val="00BA281B"/>
    <w:rsid w:val="00BA360A"/>
    <w:rsid w:val="00BB0117"/>
    <w:rsid w:val="00BB096F"/>
    <w:rsid w:val="00BB13E6"/>
    <w:rsid w:val="00BC5074"/>
    <w:rsid w:val="00BD2301"/>
    <w:rsid w:val="00BD3F78"/>
    <w:rsid w:val="00BD5C2C"/>
    <w:rsid w:val="00BD6279"/>
    <w:rsid w:val="00BE2336"/>
    <w:rsid w:val="00BF6E1D"/>
    <w:rsid w:val="00C13879"/>
    <w:rsid w:val="00C256DB"/>
    <w:rsid w:val="00C30BD0"/>
    <w:rsid w:val="00C500FD"/>
    <w:rsid w:val="00C50AAB"/>
    <w:rsid w:val="00C66705"/>
    <w:rsid w:val="00C73757"/>
    <w:rsid w:val="00C743E0"/>
    <w:rsid w:val="00C74D6A"/>
    <w:rsid w:val="00C84A0C"/>
    <w:rsid w:val="00CC3594"/>
    <w:rsid w:val="00CE1E52"/>
    <w:rsid w:val="00CE391D"/>
    <w:rsid w:val="00CF37C0"/>
    <w:rsid w:val="00CF6842"/>
    <w:rsid w:val="00D31500"/>
    <w:rsid w:val="00D34E58"/>
    <w:rsid w:val="00D4640B"/>
    <w:rsid w:val="00D501D4"/>
    <w:rsid w:val="00D62F68"/>
    <w:rsid w:val="00D757C0"/>
    <w:rsid w:val="00D76030"/>
    <w:rsid w:val="00D86B8F"/>
    <w:rsid w:val="00DA0902"/>
    <w:rsid w:val="00DB22D4"/>
    <w:rsid w:val="00DB32F2"/>
    <w:rsid w:val="00DB3607"/>
    <w:rsid w:val="00DB4888"/>
    <w:rsid w:val="00DB75E6"/>
    <w:rsid w:val="00DC1731"/>
    <w:rsid w:val="00DC631C"/>
    <w:rsid w:val="00DD0188"/>
    <w:rsid w:val="00DD159C"/>
    <w:rsid w:val="00DD5D8E"/>
    <w:rsid w:val="00DD76D4"/>
    <w:rsid w:val="00DE4E3C"/>
    <w:rsid w:val="00DF278D"/>
    <w:rsid w:val="00E12D1A"/>
    <w:rsid w:val="00E228CD"/>
    <w:rsid w:val="00E25F87"/>
    <w:rsid w:val="00E30200"/>
    <w:rsid w:val="00E30C9F"/>
    <w:rsid w:val="00E33592"/>
    <w:rsid w:val="00E51D29"/>
    <w:rsid w:val="00E52A72"/>
    <w:rsid w:val="00E84428"/>
    <w:rsid w:val="00EB2522"/>
    <w:rsid w:val="00EB2F58"/>
    <w:rsid w:val="00EB62D4"/>
    <w:rsid w:val="00EC55C7"/>
    <w:rsid w:val="00ED266F"/>
    <w:rsid w:val="00EE2115"/>
    <w:rsid w:val="00EE5D5D"/>
    <w:rsid w:val="00EF33F3"/>
    <w:rsid w:val="00F065DC"/>
    <w:rsid w:val="00F066E0"/>
    <w:rsid w:val="00F11A4C"/>
    <w:rsid w:val="00F124AF"/>
    <w:rsid w:val="00F131C9"/>
    <w:rsid w:val="00F22D8A"/>
    <w:rsid w:val="00F234CB"/>
    <w:rsid w:val="00F2678D"/>
    <w:rsid w:val="00F414C6"/>
    <w:rsid w:val="00F42625"/>
    <w:rsid w:val="00F44B75"/>
    <w:rsid w:val="00F56A24"/>
    <w:rsid w:val="00F744B8"/>
    <w:rsid w:val="00F857C4"/>
    <w:rsid w:val="00F861F3"/>
    <w:rsid w:val="00F94F23"/>
    <w:rsid w:val="00FA151B"/>
    <w:rsid w:val="00FB3FA2"/>
    <w:rsid w:val="00F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183988"/>
  <w15:docId w15:val="{655AF8F9-266A-4383-A3D4-2DA797C2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DB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A15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73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65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5DC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Policepardfaut"/>
    <w:rsid w:val="00560D3C"/>
  </w:style>
  <w:style w:type="character" w:styleId="Accentuation">
    <w:name w:val="Emphasis"/>
    <w:basedOn w:val="Policepardfaut"/>
    <w:uiPriority w:val="20"/>
    <w:qFormat/>
    <w:locked/>
    <w:rsid w:val="00560D3C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20508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0508E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20508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508E"/>
    <w:rPr>
      <w:sz w:val="24"/>
      <w:szCs w:val="24"/>
      <w:lang w:val="en-US" w:eastAsia="en-US"/>
    </w:rPr>
  </w:style>
  <w:style w:type="character" w:customStyle="1" w:styleId="Aucun">
    <w:name w:val="Aucun"/>
    <w:rsid w:val="006966E6"/>
  </w:style>
  <w:style w:type="paragraph" w:customStyle="1" w:styleId="Pardfaut">
    <w:name w:val="Par défaut"/>
    <w:rsid w:val="006966E6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fr-FR" w:eastAsia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636AA-2A85-4235-9229-C7913633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Lajoie</vt:lpstr>
    </vt:vector>
  </TitlesOfParts>
  <Company>C.S. Marguerite-Bourgeoys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Lajoie</dc:title>
  <dc:creator>JOHN MACHALANI</dc:creator>
  <cp:lastModifiedBy>Julie Lalande</cp:lastModifiedBy>
  <cp:revision>3</cp:revision>
  <cp:lastPrinted>2024-08-14T14:48:00Z</cp:lastPrinted>
  <dcterms:created xsi:type="dcterms:W3CDTF">2025-04-11T12:49:00Z</dcterms:created>
  <dcterms:modified xsi:type="dcterms:W3CDTF">2025-04-14T17:42:00Z</dcterms:modified>
</cp:coreProperties>
</file>