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6728" w14:textId="77777777" w:rsidR="005D1FB6" w:rsidRDefault="005D1FB6" w:rsidP="005D1FB6"/>
    <w:tbl>
      <w:tblPr>
        <w:tblStyle w:val="Grilledutableau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5D1FB6" w:rsidRPr="00455C55" w14:paraId="6E0F5855" w14:textId="77777777" w:rsidTr="00F818FD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D66BD" w14:textId="77777777" w:rsidR="005D1FB6" w:rsidRDefault="005D1FB6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8C629FB" wp14:editId="15457966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06855" cy="1155065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5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254EF128" wp14:editId="608660B9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74930</wp:posOffset>
                  </wp:positionV>
                  <wp:extent cx="1434465" cy="1076325"/>
                  <wp:effectExtent l="0" t="0" r="0" b="9525"/>
                  <wp:wrapNone/>
                  <wp:docPr id="3" name="Image 3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B2838" w14:textId="77777777" w:rsidR="005D1FB6" w:rsidRDefault="005D1FB6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33E2B1BA" w14:textId="77777777" w:rsidR="005D1FB6" w:rsidRDefault="005D1FB6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1AC90E0E" w14:textId="38803455" w:rsidR="005D1FB6" w:rsidRDefault="00265AA8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202</w:t>
            </w:r>
            <w:r w:rsidR="002072E5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 w:rsidR="00036E50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-202</w:t>
            </w:r>
            <w:r w:rsidR="002072E5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2E2CEEA0" w14:textId="45C48ECB" w:rsidR="005D1FB6" w:rsidRDefault="00564E09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Groupe</w:t>
            </w:r>
            <w:r w:rsidR="005D1FB6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87</w:t>
            </w:r>
            <w:r w:rsidR="00CC3A1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1</w:t>
            </w:r>
          </w:p>
          <w:p w14:paraId="0CCB4B2B" w14:textId="77777777" w:rsidR="005D1FB6" w:rsidRDefault="005D1FB6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5DBC990E" w14:textId="77777777" w:rsidR="005D1FB6" w:rsidRDefault="005D1FB6" w:rsidP="005D1FB6">
      <w:pPr>
        <w:jc w:val="center"/>
        <w:rPr>
          <w:b/>
          <w:bCs/>
          <w:sz w:val="28"/>
          <w:szCs w:val="28"/>
          <w:u w:val="single"/>
          <w:lang w:val="fr-CA"/>
        </w:rPr>
      </w:pPr>
    </w:p>
    <w:p w14:paraId="2748A8BF" w14:textId="77777777" w:rsidR="005D1FB6" w:rsidRDefault="005D1FB6" w:rsidP="005D1FB6">
      <w:pPr>
        <w:jc w:val="center"/>
        <w:rPr>
          <w:rFonts w:ascii="Ravie" w:hAnsi="Ravie"/>
          <w:bCs/>
          <w:u w:val="single"/>
          <w:lang w:val="fr-CA"/>
        </w:rPr>
      </w:pPr>
      <w:r>
        <w:rPr>
          <w:rFonts w:ascii="Ravie" w:hAnsi="Ravie"/>
          <w:bCs/>
          <w:u w:val="single"/>
          <w:lang w:val="fr-CA"/>
        </w:rPr>
        <w:t>À vous procurer au magasin de votre choix!</w:t>
      </w:r>
    </w:p>
    <w:p w14:paraId="297E6820" w14:textId="77777777" w:rsidR="00DC2B47" w:rsidRPr="003A503A" w:rsidRDefault="00DC2B47" w:rsidP="001B4B25">
      <w:pPr>
        <w:jc w:val="center"/>
        <w:rPr>
          <w:bCs/>
          <w:lang w:val="fr-CA"/>
        </w:rPr>
      </w:pPr>
    </w:p>
    <w:p w14:paraId="716D6B10" w14:textId="77777777" w:rsidR="00560267" w:rsidRPr="003A503A" w:rsidRDefault="003A503A" w:rsidP="00560267">
      <w:pPr>
        <w:jc w:val="both"/>
        <w:rPr>
          <w:bCs/>
          <w:sz w:val="28"/>
          <w:szCs w:val="28"/>
          <w:lang w:val="fr-CA"/>
        </w:rPr>
      </w:pPr>
      <w:r w:rsidRPr="003A503A">
        <w:rPr>
          <w:bCs/>
          <w:sz w:val="28"/>
          <w:szCs w:val="28"/>
          <w:lang w:val="fr-CA"/>
        </w:rPr>
        <w:t>Fournitures obligatoires :</w:t>
      </w:r>
    </w:p>
    <w:tbl>
      <w:tblPr>
        <w:tblW w:w="8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061"/>
        <w:gridCol w:w="19"/>
      </w:tblGrid>
      <w:tr w:rsidR="003A503A" w:rsidRPr="00452523" w14:paraId="6E66102D" w14:textId="77777777" w:rsidTr="008B2978">
        <w:trPr>
          <w:trHeight w:val="288"/>
        </w:trPr>
        <w:tc>
          <w:tcPr>
            <w:tcW w:w="728" w:type="dxa"/>
          </w:tcPr>
          <w:p w14:paraId="0DB1440B" w14:textId="5AD503F4" w:rsidR="003A503A" w:rsidRPr="00D766A4" w:rsidRDefault="00452523" w:rsidP="00FE712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6</w:t>
            </w:r>
          </w:p>
        </w:tc>
        <w:tc>
          <w:tcPr>
            <w:tcW w:w="8080" w:type="dxa"/>
            <w:gridSpan w:val="2"/>
            <w:vAlign w:val="center"/>
          </w:tcPr>
          <w:p w14:paraId="648C1DF4" w14:textId="41683625" w:rsidR="003A503A" w:rsidRPr="00D766A4" w:rsidRDefault="00333B15" w:rsidP="00024A67">
            <w:pPr>
              <w:rPr>
                <w:lang w:val="fr-CA"/>
              </w:rPr>
            </w:pPr>
            <w:r w:rsidRPr="00D766A4">
              <w:rPr>
                <w:lang w:val="fr-CA"/>
              </w:rPr>
              <w:t>Crayons</w:t>
            </w:r>
            <w:r w:rsidR="003A503A" w:rsidRPr="00D766A4">
              <w:rPr>
                <w:lang w:val="fr-CA"/>
              </w:rPr>
              <w:t xml:space="preserve"> à mine </w:t>
            </w:r>
          </w:p>
        </w:tc>
      </w:tr>
      <w:tr w:rsidR="00455C55" w:rsidRPr="00455C55" w14:paraId="56F706FC" w14:textId="77777777" w:rsidTr="008B2978">
        <w:trPr>
          <w:trHeight w:val="288"/>
        </w:trPr>
        <w:tc>
          <w:tcPr>
            <w:tcW w:w="728" w:type="dxa"/>
          </w:tcPr>
          <w:p w14:paraId="67797287" w14:textId="76B426AB" w:rsidR="00455C55" w:rsidRDefault="00455C55" w:rsidP="00FE712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8080" w:type="dxa"/>
            <w:gridSpan w:val="2"/>
            <w:vAlign w:val="center"/>
          </w:tcPr>
          <w:p w14:paraId="392B8E18" w14:textId="3D818498" w:rsidR="00455C55" w:rsidRPr="00455C55" w:rsidRDefault="00455C55" w:rsidP="00024A67">
            <w:pPr>
              <w:rPr>
                <w:lang w:val="fr-CA"/>
              </w:rPr>
            </w:pPr>
            <w:r w:rsidRPr="00455C55">
              <w:rPr>
                <w:color w:val="000000"/>
                <w:sz w:val="27"/>
                <w:szCs w:val="27"/>
                <w:lang w:val="fr-CA"/>
              </w:rPr>
              <w:t>Marqueurs non-permanents effaçables à sec</w:t>
            </w:r>
          </w:p>
        </w:tc>
      </w:tr>
      <w:tr w:rsidR="003A503A" w:rsidRPr="00452523" w14:paraId="05F2F289" w14:textId="77777777" w:rsidTr="008B2978">
        <w:trPr>
          <w:trHeight w:val="261"/>
        </w:trPr>
        <w:tc>
          <w:tcPr>
            <w:tcW w:w="728" w:type="dxa"/>
          </w:tcPr>
          <w:p w14:paraId="5C8775D2" w14:textId="77777777" w:rsidR="003A503A" w:rsidRPr="003A503A" w:rsidRDefault="00FE7127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8080" w:type="dxa"/>
            <w:gridSpan w:val="2"/>
            <w:vAlign w:val="center"/>
          </w:tcPr>
          <w:p w14:paraId="53BFF3A5" w14:textId="5A77C9D2" w:rsidR="003A503A" w:rsidRPr="003A503A" w:rsidRDefault="00333B15" w:rsidP="003A503A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  <w:r w:rsidR="003A503A" w:rsidRPr="003A503A">
              <w:rPr>
                <w:lang w:val="fr-FR"/>
              </w:rPr>
              <w:t>ommes à effacer</w:t>
            </w:r>
          </w:p>
        </w:tc>
      </w:tr>
      <w:tr w:rsidR="003A503A" w:rsidRPr="00455C55" w14:paraId="772F11C8" w14:textId="77777777" w:rsidTr="008B2978">
        <w:trPr>
          <w:trHeight w:val="261"/>
        </w:trPr>
        <w:tc>
          <w:tcPr>
            <w:tcW w:w="728" w:type="dxa"/>
          </w:tcPr>
          <w:p w14:paraId="544F3355" w14:textId="77777777" w:rsidR="003A503A" w:rsidRPr="003A503A" w:rsidRDefault="00FE7127" w:rsidP="00FE7127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</w:t>
            </w:r>
          </w:p>
        </w:tc>
        <w:tc>
          <w:tcPr>
            <w:tcW w:w="8080" w:type="dxa"/>
            <w:gridSpan w:val="2"/>
            <w:vAlign w:val="center"/>
          </w:tcPr>
          <w:p w14:paraId="7D711B3E" w14:textId="7108E173" w:rsidR="003A503A" w:rsidRPr="003A503A" w:rsidRDefault="00333B15" w:rsidP="003A503A">
            <w:pPr>
              <w:rPr>
                <w:lang w:val="fr-FR"/>
              </w:rPr>
            </w:pPr>
            <w:r>
              <w:rPr>
                <w:bCs/>
                <w:lang w:val="fr-FR"/>
              </w:rPr>
              <w:t>T</w:t>
            </w:r>
            <w:r w:rsidR="003A503A" w:rsidRPr="003A503A">
              <w:rPr>
                <w:bCs/>
                <w:lang w:val="fr-FR"/>
              </w:rPr>
              <w:t xml:space="preserve">aille-crayons avec réservoir </w:t>
            </w:r>
            <w:r w:rsidR="003A503A">
              <w:rPr>
                <w:bCs/>
                <w:lang w:val="fr-FR"/>
              </w:rPr>
              <w:t>vissé</w:t>
            </w:r>
          </w:p>
        </w:tc>
      </w:tr>
      <w:tr w:rsidR="003A503A" w:rsidRPr="00455C55" w14:paraId="02681530" w14:textId="77777777" w:rsidTr="008B2978">
        <w:trPr>
          <w:trHeight w:val="315"/>
        </w:trPr>
        <w:tc>
          <w:tcPr>
            <w:tcW w:w="728" w:type="dxa"/>
          </w:tcPr>
          <w:p w14:paraId="185BB288" w14:textId="76130D17" w:rsidR="003A503A" w:rsidRPr="003A503A" w:rsidRDefault="00452523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8080" w:type="dxa"/>
            <w:gridSpan w:val="2"/>
            <w:vAlign w:val="center"/>
          </w:tcPr>
          <w:p w14:paraId="10DCD1C4" w14:textId="303D5A54" w:rsidR="003A503A" w:rsidRPr="003A503A" w:rsidRDefault="00333B15" w:rsidP="003A503A">
            <w:pPr>
              <w:rPr>
                <w:lang w:val="fr-FR"/>
              </w:rPr>
            </w:pPr>
            <w:r w:rsidRPr="003A503A">
              <w:rPr>
                <w:lang w:val="fr-FR"/>
              </w:rPr>
              <w:t>Tube</w:t>
            </w:r>
            <w:r w:rsidR="003A503A" w:rsidRPr="003A503A">
              <w:rPr>
                <w:lang w:val="fr-FR"/>
              </w:rPr>
              <w:t xml:space="preserve"> de colle grand format</w:t>
            </w:r>
          </w:p>
        </w:tc>
      </w:tr>
      <w:tr w:rsidR="003A503A" w:rsidRPr="00455C55" w14:paraId="38ED2B45" w14:textId="77777777" w:rsidTr="008B2978">
        <w:trPr>
          <w:trHeight w:val="315"/>
        </w:trPr>
        <w:tc>
          <w:tcPr>
            <w:tcW w:w="728" w:type="dxa"/>
          </w:tcPr>
          <w:p w14:paraId="6E0182C4" w14:textId="77777777" w:rsidR="003A503A" w:rsidRPr="003A503A" w:rsidRDefault="00FE7127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080" w:type="dxa"/>
            <w:gridSpan w:val="2"/>
            <w:vAlign w:val="center"/>
          </w:tcPr>
          <w:p w14:paraId="4B02791D" w14:textId="1771CC73" w:rsidR="003A503A" w:rsidRPr="003A503A" w:rsidRDefault="00333B15" w:rsidP="00DC2B47">
            <w:pPr>
              <w:rPr>
                <w:lang w:val="fr-FR"/>
              </w:rPr>
            </w:pPr>
            <w:r w:rsidRPr="003A503A">
              <w:rPr>
                <w:lang w:val="fr-FR"/>
              </w:rPr>
              <w:t>Règle</w:t>
            </w:r>
            <w:r w:rsidR="003A503A" w:rsidRPr="003A503A">
              <w:rPr>
                <w:lang w:val="fr-FR"/>
              </w:rPr>
              <w:t xml:space="preserve"> de </w:t>
            </w:r>
            <w:r w:rsidR="00452523">
              <w:rPr>
                <w:lang w:val="fr-FR"/>
              </w:rPr>
              <w:t>30</w:t>
            </w:r>
            <w:r w:rsidR="003A503A" w:rsidRPr="003A503A">
              <w:rPr>
                <w:lang w:val="fr-FR"/>
              </w:rPr>
              <w:t xml:space="preserve"> centimètres en plastique transparent</w:t>
            </w:r>
          </w:p>
        </w:tc>
      </w:tr>
      <w:tr w:rsidR="003A503A" w:rsidRPr="00455C55" w14:paraId="59324B18" w14:textId="77777777" w:rsidTr="008B297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728" w:type="dxa"/>
          </w:tcPr>
          <w:p w14:paraId="7DA1D8D2" w14:textId="77777777" w:rsidR="003A503A" w:rsidRPr="003A503A" w:rsidRDefault="00FE7127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080" w:type="dxa"/>
            <w:gridSpan w:val="2"/>
            <w:vAlign w:val="center"/>
          </w:tcPr>
          <w:p w14:paraId="4507D990" w14:textId="0325F116" w:rsidR="003A503A" w:rsidRPr="003A503A" w:rsidRDefault="00333B15" w:rsidP="00DC2B47">
            <w:pPr>
              <w:rPr>
                <w:lang w:val="fr-FR"/>
              </w:rPr>
            </w:pPr>
            <w:r>
              <w:rPr>
                <w:lang w:val="fr-FR"/>
              </w:rPr>
              <w:t>B</w:t>
            </w:r>
            <w:r w:rsidR="003A503A" w:rsidRPr="003A503A">
              <w:rPr>
                <w:lang w:val="fr-FR"/>
              </w:rPr>
              <w:t>oite de</w:t>
            </w:r>
            <w:r w:rsidR="00265AA8">
              <w:rPr>
                <w:lang w:val="fr-FR"/>
              </w:rPr>
              <w:t xml:space="preserve"> 24</w:t>
            </w:r>
            <w:r w:rsidR="003A503A" w:rsidRPr="003A503A">
              <w:rPr>
                <w:lang w:val="fr-FR"/>
              </w:rPr>
              <w:t xml:space="preserve"> crayons de couleur en bois</w:t>
            </w:r>
          </w:p>
        </w:tc>
      </w:tr>
      <w:tr w:rsidR="003A503A" w:rsidRPr="00714D30" w14:paraId="635D38EE" w14:textId="77777777" w:rsidTr="008B2978">
        <w:tblPrEx>
          <w:tblLook w:val="00A0" w:firstRow="1" w:lastRow="0" w:firstColumn="1" w:lastColumn="0" w:noHBand="0" w:noVBand="0"/>
        </w:tblPrEx>
        <w:tc>
          <w:tcPr>
            <w:tcW w:w="728" w:type="dxa"/>
          </w:tcPr>
          <w:p w14:paraId="7977B321" w14:textId="77777777" w:rsidR="003A503A" w:rsidRPr="003A503A" w:rsidRDefault="00265AA8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8080" w:type="dxa"/>
            <w:gridSpan w:val="2"/>
            <w:vAlign w:val="center"/>
          </w:tcPr>
          <w:p w14:paraId="001FE9E9" w14:textId="2EBB9203" w:rsidR="003A503A" w:rsidRPr="003A503A" w:rsidRDefault="00333B15" w:rsidP="001D52DF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3A503A" w:rsidRPr="003A503A">
              <w:rPr>
                <w:lang w:val="fr-FR"/>
              </w:rPr>
              <w:t>urligneur</w:t>
            </w:r>
            <w:r w:rsidR="00265AA8">
              <w:rPr>
                <w:lang w:val="fr-FR"/>
              </w:rPr>
              <w:t>s</w:t>
            </w:r>
            <w:r w:rsidR="003A503A" w:rsidRPr="003A503A">
              <w:rPr>
                <w:lang w:val="fr-FR"/>
              </w:rPr>
              <w:t xml:space="preserve"> </w:t>
            </w:r>
            <w:r w:rsidR="00265AA8">
              <w:rPr>
                <w:lang w:val="fr-FR"/>
              </w:rPr>
              <w:t xml:space="preserve">(1 vert et 1 </w:t>
            </w:r>
            <w:r w:rsidR="003A503A" w:rsidRPr="003A503A">
              <w:rPr>
                <w:lang w:val="fr-FR"/>
              </w:rPr>
              <w:t>jaune</w:t>
            </w:r>
            <w:r w:rsidR="00265AA8">
              <w:rPr>
                <w:lang w:val="fr-FR"/>
              </w:rPr>
              <w:t>)</w:t>
            </w:r>
          </w:p>
        </w:tc>
      </w:tr>
      <w:tr w:rsidR="003A503A" w:rsidRPr="00455C55" w14:paraId="2B9A0ECD" w14:textId="77777777" w:rsidTr="008B2978">
        <w:tblPrEx>
          <w:tblLook w:val="00A0" w:firstRow="1" w:lastRow="0" w:firstColumn="1" w:lastColumn="0" w:noHBand="0" w:noVBand="0"/>
        </w:tblPrEx>
        <w:tc>
          <w:tcPr>
            <w:tcW w:w="728" w:type="dxa"/>
          </w:tcPr>
          <w:p w14:paraId="0A5DDF87" w14:textId="77777777" w:rsidR="003A503A" w:rsidRPr="003A503A" w:rsidRDefault="00FE7127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080" w:type="dxa"/>
            <w:gridSpan w:val="2"/>
            <w:vAlign w:val="center"/>
          </w:tcPr>
          <w:p w14:paraId="4E54F078" w14:textId="77777777" w:rsidR="003A503A" w:rsidRPr="003A503A" w:rsidRDefault="003A503A" w:rsidP="00755993">
            <w:pPr>
              <w:jc w:val="both"/>
              <w:rPr>
                <w:lang w:val="fr-FR"/>
              </w:rPr>
            </w:pPr>
            <w:proofErr w:type="gramStart"/>
            <w:r w:rsidRPr="003A503A">
              <w:rPr>
                <w:lang w:val="fr-FR"/>
              </w:rPr>
              <w:t>paire</w:t>
            </w:r>
            <w:proofErr w:type="gramEnd"/>
            <w:r w:rsidRPr="003A503A">
              <w:rPr>
                <w:lang w:val="fr-FR"/>
              </w:rPr>
              <w:t xml:space="preserve"> de ciseaux de bonne qualité</w:t>
            </w:r>
          </w:p>
        </w:tc>
      </w:tr>
      <w:tr w:rsidR="003A503A" w:rsidRPr="00455C55" w14:paraId="4F2E381D" w14:textId="77777777" w:rsidTr="008B2978">
        <w:tblPrEx>
          <w:tblLook w:val="00A0" w:firstRow="1" w:lastRow="0" w:firstColumn="1" w:lastColumn="0" w:noHBand="0" w:noVBand="0"/>
        </w:tblPrEx>
        <w:tc>
          <w:tcPr>
            <w:tcW w:w="728" w:type="dxa"/>
          </w:tcPr>
          <w:p w14:paraId="503694D4" w14:textId="12E2C9CD" w:rsidR="003A503A" w:rsidRPr="003A503A" w:rsidRDefault="00152183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8080" w:type="dxa"/>
            <w:gridSpan w:val="2"/>
            <w:vAlign w:val="center"/>
          </w:tcPr>
          <w:p w14:paraId="58F8785C" w14:textId="27FB0676" w:rsidR="003A503A" w:rsidRPr="003A503A" w:rsidRDefault="00333B15" w:rsidP="00BC32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Duo</w:t>
            </w:r>
            <w:r w:rsidR="00BC320E">
              <w:rPr>
                <w:lang w:val="fr-FR"/>
              </w:rPr>
              <w:t>-tang</w:t>
            </w:r>
            <w:r w:rsidR="00F818FD">
              <w:rPr>
                <w:lang w:val="fr-FR"/>
              </w:rPr>
              <w:t>s</w:t>
            </w:r>
            <w:r w:rsidR="00452523">
              <w:rPr>
                <w:lang w:val="fr-FR"/>
              </w:rPr>
              <w:t xml:space="preserve"> de préférence </w:t>
            </w:r>
            <w:r w:rsidR="00152183">
              <w:rPr>
                <w:lang w:val="fr-FR"/>
              </w:rPr>
              <w:t>transparents</w:t>
            </w:r>
            <w:r w:rsidR="00BC320E">
              <w:rPr>
                <w:lang w:val="fr-FR"/>
              </w:rPr>
              <w:t xml:space="preserve"> (</w:t>
            </w:r>
            <w:r w:rsidR="003A503A" w:rsidRPr="003A503A">
              <w:rPr>
                <w:lang w:val="fr-FR"/>
              </w:rPr>
              <w:t>1 bleu, 1 vert</w:t>
            </w:r>
            <w:r w:rsidR="00265AA8">
              <w:rPr>
                <w:lang w:val="fr-FR"/>
              </w:rPr>
              <w:t>, 1 mauve</w:t>
            </w:r>
            <w:r w:rsidR="00452523">
              <w:rPr>
                <w:lang w:val="fr-FR"/>
              </w:rPr>
              <w:t>, 1 jaune, 1 rose, 1 bleu clair</w:t>
            </w:r>
            <w:r w:rsidR="00152183">
              <w:rPr>
                <w:lang w:val="fr-FR"/>
              </w:rPr>
              <w:t>)</w:t>
            </w:r>
          </w:p>
        </w:tc>
      </w:tr>
      <w:tr w:rsidR="00333B15" w:rsidRPr="00455C55" w14:paraId="4839F79F" w14:textId="77777777" w:rsidTr="008B2978">
        <w:tblPrEx>
          <w:tblLook w:val="00A0" w:firstRow="1" w:lastRow="0" w:firstColumn="1" w:lastColumn="0" w:noHBand="0" w:noVBand="0"/>
        </w:tblPrEx>
        <w:tc>
          <w:tcPr>
            <w:tcW w:w="728" w:type="dxa"/>
          </w:tcPr>
          <w:p w14:paraId="62BCC8AA" w14:textId="72DD6FF1" w:rsidR="00333B15" w:rsidRDefault="00333B15" w:rsidP="00FE71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080" w:type="dxa"/>
            <w:gridSpan w:val="2"/>
            <w:vAlign w:val="center"/>
          </w:tcPr>
          <w:p w14:paraId="7F6B08B5" w14:textId="77758DE1" w:rsidR="00333B15" w:rsidRDefault="00333B15" w:rsidP="00BC32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Duo-tang avec pochette, blanc ou rose</w:t>
            </w:r>
          </w:p>
        </w:tc>
      </w:tr>
      <w:tr w:rsidR="00265AA8" w:rsidRPr="00455C55" w14:paraId="73E79B2B" w14:textId="77777777" w:rsidTr="00A7223B">
        <w:trPr>
          <w:gridAfter w:val="1"/>
          <w:wAfter w:w="19" w:type="dxa"/>
          <w:trHeight w:val="457"/>
        </w:trPr>
        <w:tc>
          <w:tcPr>
            <w:tcW w:w="728" w:type="dxa"/>
          </w:tcPr>
          <w:p w14:paraId="1A674FE7" w14:textId="64CC3203" w:rsidR="00265AA8" w:rsidRPr="00152183" w:rsidRDefault="00152183" w:rsidP="0028438E">
            <w:pPr>
              <w:jc w:val="center"/>
              <w:rPr>
                <w:lang w:val="fr-FR"/>
              </w:rPr>
            </w:pPr>
            <w:r w:rsidRPr="00152183">
              <w:rPr>
                <w:lang w:val="fr-FR"/>
              </w:rPr>
              <w:t>2</w:t>
            </w:r>
          </w:p>
        </w:tc>
        <w:tc>
          <w:tcPr>
            <w:tcW w:w="8061" w:type="dxa"/>
            <w:vAlign w:val="center"/>
          </w:tcPr>
          <w:p w14:paraId="08710C0A" w14:textId="74282191" w:rsidR="00152183" w:rsidRPr="00152183" w:rsidRDefault="00152183" w:rsidP="00152183">
            <w:pPr>
              <w:shd w:val="clear" w:color="auto" w:fill="FFFFFF"/>
              <w:spacing w:after="210"/>
              <w:jc w:val="both"/>
              <w:outlineLvl w:val="0"/>
              <w:rPr>
                <w:spacing w:val="-8"/>
                <w:kern w:val="36"/>
                <w:lang w:val="fr-CA" w:eastAsia="fr-CA"/>
              </w:rPr>
            </w:pPr>
            <w:r w:rsidRPr="00152183">
              <w:rPr>
                <w:spacing w:val="-8"/>
                <w:kern w:val="36"/>
                <w:lang w:val="fr-CA" w:eastAsia="fr-CA"/>
              </w:rPr>
              <w:t>Cahier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 xml:space="preserve"> de projets interligné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 xml:space="preserve"> pointillé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>, 32pg</w:t>
            </w:r>
            <w:r>
              <w:rPr>
                <w:spacing w:val="-8"/>
                <w:kern w:val="36"/>
                <w:lang w:val="fr-CA" w:eastAsia="fr-CA"/>
              </w:rPr>
              <w:t xml:space="preserve"> </w:t>
            </w:r>
          </w:p>
        </w:tc>
      </w:tr>
      <w:tr w:rsidR="00152183" w:rsidRPr="00455C55" w14:paraId="66DEAD99" w14:textId="77777777" w:rsidTr="008B2978">
        <w:trPr>
          <w:gridAfter w:val="1"/>
          <w:wAfter w:w="19" w:type="dxa"/>
          <w:trHeight w:val="230"/>
        </w:trPr>
        <w:tc>
          <w:tcPr>
            <w:tcW w:w="728" w:type="dxa"/>
          </w:tcPr>
          <w:p w14:paraId="32A0BCC3" w14:textId="07B6A9CA" w:rsidR="00152183" w:rsidRPr="00152183" w:rsidRDefault="00152183" w:rsidP="001521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8061" w:type="dxa"/>
            <w:vAlign w:val="center"/>
          </w:tcPr>
          <w:p w14:paraId="5B765D1B" w14:textId="7DDBCBD8" w:rsidR="00152183" w:rsidRPr="00152183" w:rsidRDefault="00152183" w:rsidP="00152183">
            <w:pPr>
              <w:shd w:val="clear" w:color="auto" w:fill="FFFFFF"/>
              <w:spacing w:after="210"/>
              <w:jc w:val="both"/>
              <w:outlineLvl w:val="0"/>
              <w:rPr>
                <w:spacing w:val="-8"/>
                <w:kern w:val="36"/>
                <w:lang w:val="fr-CA" w:eastAsia="fr-CA"/>
              </w:rPr>
            </w:pPr>
            <w:r w:rsidRPr="00152183">
              <w:rPr>
                <w:spacing w:val="-8"/>
                <w:kern w:val="36"/>
                <w:lang w:val="fr-CA" w:eastAsia="fr-CA"/>
              </w:rPr>
              <w:t>Cahier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 xml:space="preserve"> d</w:t>
            </w:r>
            <w:r>
              <w:rPr>
                <w:spacing w:val="-8"/>
                <w:kern w:val="36"/>
                <w:lang w:val="fr-CA" w:eastAsia="fr-CA"/>
              </w:rPr>
              <w:t xml:space="preserve">’exercices </w:t>
            </w:r>
            <w:r w:rsidRPr="00152183">
              <w:rPr>
                <w:spacing w:val="-8"/>
                <w:kern w:val="36"/>
                <w:lang w:val="fr-CA" w:eastAsia="fr-CA"/>
              </w:rPr>
              <w:t>interligné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 xml:space="preserve"> pointillé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>, 32pg</w:t>
            </w:r>
          </w:p>
        </w:tc>
      </w:tr>
      <w:tr w:rsidR="00333B15" w:rsidRPr="00455C55" w14:paraId="778137AD" w14:textId="77777777" w:rsidTr="008B2978">
        <w:trPr>
          <w:gridAfter w:val="1"/>
          <w:wAfter w:w="19" w:type="dxa"/>
          <w:trHeight w:val="230"/>
        </w:trPr>
        <w:tc>
          <w:tcPr>
            <w:tcW w:w="728" w:type="dxa"/>
          </w:tcPr>
          <w:p w14:paraId="0DF006E0" w14:textId="3341E641" w:rsidR="00333B15" w:rsidRDefault="00333B15" w:rsidP="00333B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8061" w:type="dxa"/>
            <w:vAlign w:val="center"/>
          </w:tcPr>
          <w:p w14:paraId="4C44691C" w14:textId="10B1C445" w:rsidR="00333B15" w:rsidRPr="00152183" w:rsidRDefault="00333B15" w:rsidP="00333B15">
            <w:pPr>
              <w:shd w:val="clear" w:color="auto" w:fill="FFFFFF"/>
              <w:spacing w:after="210"/>
              <w:jc w:val="both"/>
              <w:outlineLvl w:val="0"/>
              <w:rPr>
                <w:spacing w:val="-8"/>
                <w:kern w:val="36"/>
                <w:lang w:val="fr-CA" w:eastAsia="fr-CA"/>
              </w:rPr>
            </w:pPr>
            <w:r w:rsidRPr="00152183">
              <w:rPr>
                <w:spacing w:val="-8"/>
                <w:kern w:val="36"/>
                <w:lang w:val="fr-CA" w:eastAsia="fr-CA"/>
              </w:rPr>
              <w:t>Cahier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 xml:space="preserve"> d</w:t>
            </w:r>
            <w:r>
              <w:rPr>
                <w:spacing w:val="-8"/>
                <w:kern w:val="36"/>
                <w:lang w:val="fr-CA" w:eastAsia="fr-CA"/>
              </w:rPr>
              <w:t>’exercices</w:t>
            </w:r>
            <w:r w:rsidRPr="00152183">
              <w:rPr>
                <w:spacing w:val="-8"/>
                <w:kern w:val="36"/>
                <w:lang w:val="fr-CA" w:eastAsia="fr-CA"/>
              </w:rPr>
              <w:t xml:space="preserve"> interligné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 xml:space="preserve"> </w:t>
            </w:r>
            <w:r>
              <w:rPr>
                <w:spacing w:val="-8"/>
                <w:kern w:val="36"/>
                <w:lang w:val="fr-CA" w:eastAsia="fr-CA"/>
              </w:rPr>
              <w:t>large</w:t>
            </w:r>
            <w:r w:rsidR="000336EA">
              <w:rPr>
                <w:spacing w:val="-8"/>
                <w:kern w:val="36"/>
                <w:lang w:val="fr-CA" w:eastAsia="fr-CA"/>
              </w:rPr>
              <w:t>s</w:t>
            </w:r>
            <w:r w:rsidRPr="00152183">
              <w:rPr>
                <w:spacing w:val="-8"/>
                <w:kern w:val="36"/>
                <w:lang w:val="fr-CA" w:eastAsia="fr-CA"/>
              </w:rPr>
              <w:t>, 32pg</w:t>
            </w:r>
          </w:p>
        </w:tc>
      </w:tr>
      <w:tr w:rsidR="00333B15" w:rsidRPr="00455C55" w14:paraId="589637A9" w14:textId="77777777" w:rsidTr="008B2978">
        <w:tblPrEx>
          <w:tblLook w:val="00A0" w:firstRow="1" w:lastRow="0" w:firstColumn="1" w:lastColumn="0" w:noHBand="0" w:noVBand="0"/>
        </w:tblPrEx>
        <w:tc>
          <w:tcPr>
            <w:tcW w:w="728" w:type="dxa"/>
          </w:tcPr>
          <w:p w14:paraId="1738C206" w14:textId="2CFF9860" w:rsidR="00333B15" w:rsidRPr="003A503A" w:rsidRDefault="007A30F2" w:rsidP="00333B1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8080" w:type="dxa"/>
            <w:gridSpan w:val="2"/>
            <w:vAlign w:val="center"/>
          </w:tcPr>
          <w:p w14:paraId="77782E54" w14:textId="1C015940" w:rsidR="00333B15" w:rsidRPr="003A503A" w:rsidRDefault="00333B15" w:rsidP="00333B15">
            <w:pPr>
              <w:jc w:val="both"/>
              <w:rPr>
                <w:lang w:val="fr-FR"/>
              </w:rPr>
            </w:pPr>
            <w:r w:rsidRPr="003A503A">
              <w:rPr>
                <w:lang w:val="fr-CA"/>
              </w:rPr>
              <w:t xml:space="preserve">Cartable à anneaux de </w:t>
            </w:r>
            <w:r>
              <w:rPr>
                <w:lang w:val="fr-CA"/>
              </w:rPr>
              <w:t xml:space="preserve">1.5 </w:t>
            </w:r>
            <w:r w:rsidRPr="003A503A">
              <w:rPr>
                <w:lang w:val="fr-CA"/>
              </w:rPr>
              <w:t>pouce</w:t>
            </w:r>
            <w:r>
              <w:rPr>
                <w:lang w:val="fr-CA"/>
              </w:rPr>
              <w:t>s</w:t>
            </w:r>
            <w:r w:rsidRPr="003A503A">
              <w:rPr>
                <w:lang w:val="fr-CA"/>
              </w:rPr>
              <w:t xml:space="preserve"> (couverture rigide)</w:t>
            </w:r>
          </w:p>
        </w:tc>
      </w:tr>
      <w:tr w:rsidR="00333B15" w:rsidRPr="00714D30" w14:paraId="167D4600" w14:textId="77777777" w:rsidTr="008B2978">
        <w:tblPrEx>
          <w:tblLook w:val="00A0" w:firstRow="1" w:lastRow="0" w:firstColumn="1" w:lastColumn="0" w:noHBand="0" w:noVBand="0"/>
        </w:tblPrEx>
        <w:tc>
          <w:tcPr>
            <w:tcW w:w="728" w:type="dxa"/>
          </w:tcPr>
          <w:p w14:paraId="15E24502" w14:textId="1D996EF5" w:rsidR="00333B15" w:rsidRDefault="00333B15" w:rsidP="00333B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8080" w:type="dxa"/>
            <w:gridSpan w:val="2"/>
            <w:vAlign w:val="center"/>
          </w:tcPr>
          <w:p w14:paraId="247E25CF" w14:textId="102A70FE" w:rsidR="00333B15" w:rsidRPr="003A503A" w:rsidRDefault="00333B15" w:rsidP="00333B1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Ensemble de 5 séparateurs</w:t>
            </w:r>
          </w:p>
        </w:tc>
      </w:tr>
      <w:tr w:rsidR="00333B15" w:rsidRPr="00714D30" w14:paraId="3E8F3606" w14:textId="77777777" w:rsidTr="008B2978">
        <w:tblPrEx>
          <w:tblLook w:val="00A0" w:firstRow="1" w:lastRow="0" w:firstColumn="1" w:lastColumn="0" w:noHBand="0" w:noVBand="0"/>
        </w:tblPrEx>
        <w:tc>
          <w:tcPr>
            <w:tcW w:w="728" w:type="dxa"/>
          </w:tcPr>
          <w:p w14:paraId="59F61A08" w14:textId="66E6A714" w:rsidR="00333B15" w:rsidRDefault="00333B15" w:rsidP="00333B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8080" w:type="dxa"/>
            <w:gridSpan w:val="2"/>
            <w:vAlign w:val="center"/>
          </w:tcPr>
          <w:p w14:paraId="51517F58" w14:textId="659BF3B2" w:rsidR="00333B15" w:rsidRDefault="00333B15" w:rsidP="00333B1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Pochettes transparentes</w:t>
            </w:r>
          </w:p>
        </w:tc>
      </w:tr>
      <w:tr w:rsidR="00333B15" w:rsidRPr="00455C55" w14:paraId="070CF583" w14:textId="77777777" w:rsidTr="008B2978">
        <w:tblPrEx>
          <w:tblLook w:val="00A0" w:firstRow="1" w:lastRow="0" w:firstColumn="1" w:lastColumn="0" w:noHBand="0" w:noVBand="0"/>
        </w:tblPrEx>
        <w:tc>
          <w:tcPr>
            <w:tcW w:w="8808" w:type="dxa"/>
            <w:gridSpan w:val="3"/>
          </w:tcPr>
          <w:p w14:paraId="4B39C9B7" w14:textId="77777777" w:rsidR="00DC1DCC" w:rsidRPr="00DC1DCC" w:rsidRDefault="00DC1DCC" w:rsidP="00DC1DCC">
            <w:pPr>
              <w:jc w:val="both"/>
              <w:rPr>
                <w:b/>
              </w:rPr>
            </w:pPr>
            <w:r w:rsidRPr="00DC1DCC">
              <w:rPr>
                <w:b/>
              </w:rPr>
              <w:t xml:space="preserve">Arts </w:t>
            </w:r>
            <w:proofErr w:type="spellStart"/>
            <w:r w:rsidRPr="00DC1DCC">
              <w:rPr>
                <w:b/>
              </w:rPr>
              <w:t>plastiques</w:t>
            </w:r>
            <w:proofErr w:type="spellEnd"/>
            <w:r w:rsidRPr="00DC1DCC">
              <w:rPr>
                <w:b/>
              </w:rPr>
              <w:t>:</w:t>
            </w:r>
          </w:p>
          <w:p w14:paraId="02FC4D46" w14:textId="77777777" w:rsidR="00DC1DCC" w:rsidRPr="00DC1DCC" w:rsidRDefault="00DC1DCC" w:rsidP="00DC1DCC">
            <w:pPr>
              <w:numPr>
                <w:ilvl w:val="0"/>
                <w:numId w:val="11"/>
              </w:numPr>
              <w:jc w:val="both"/>
            </w:pPr>
            <w:r w:rsidRPr="00DC1DCC">
              <w:t xml:space="preserve">1 duo-tang (bleu) </w:t>
            </w:r>
            <w:r w:rsidRPr="00DC1DCC">
              <w:rPr>
                <w:b/>
              </w:rPr>
              <w:t xml:space="preserve">avec </w:t>
            </w:r>
            <w:proofErr w:type="spellStart"/>
            <w:r w:rsidRPr="00DC1DCC">
              <w:rPr>
                <w:b/>
              </w:rPr>
              <w:t>reliure</w:t>
            </w:r>
            <w:proofErr w:type="spellEnd"/>
            <w:r w:rsidRPr="00DC1DCC">
              <w:rPr>
                <w:b/>
              </w:rPr>
              <w:t xml:space="preserve"> </w:t>
            </w:r>
            <w:proofErr w:type="spellStart"/>
            <w:r w:rsidRPr="00DC1DCC">
              <w:rPr>
                <w:b/>
              </w:rPr>
              <w:t>oeillets</w:t>
            </w:r>
            <w:proofErr w:type="spellEnd"/>
            <w:r w:rsidRPr="00DC1DCC">
              <w:rPr>
                <w:b/>
              </w:rPr>
              <w:t xml:space="preserve"> de </w:t>
            </w:r>
            <w:proofErr w:type="spellStart"/>
            <w:r w:rsidRPr="00DC1DCC">
              <w:rPr>
                <w:b/>
              </w:rPr>
              <w:t>métal</w:t>
            </w:r>
            <w:proofErr w:type="spellEnd"/>
            <w:r w:rsidRPr="00DC1DCC">
              <w:rPr>
                <w:b/>
              </w:rPr>
              <w:t xml:space="preserve"> </w:t>
            </w:r>
          </w:p>
          <w:p w14:paraId="242D171A" w14:textId="77777777" w:rsidR="00DC1DCC" w:rsidRPr="00DC1DCC" w:rsidRDefault="00DC1DCC" w:rsidP="00DC1DCC">
            <w:pPr>
              <w:numPr>
                <w:ilvl w:val="0"/>
                <w:numId w:val="11"/>
              </w:numPr>
              <w:jc w:val="both"/>
            </w:pPr>
            <w:r w:rsidRPr="00DC1DCC">
              <w:t xml:space="preserve">1 cahier à dessin </w:t>
            </w:r>
            <w:proofErr w:type="spellStart"/>
            <w:r w:rsidRPr="00DC1DCC">
              <w:rPr>
                <w:b/>
              </w:rPr>
              <w:t>reliure</w:t>
            </w:r>
            <w:proofErr w:type="spellEnd"/>
            <w:r w:rsidRPr="00DC1DCC">
              <w:rPr>
                <w:b/>
              </w:rPr>
              <w:t xml:space="preserve"> à </w:t>
            </w:r>
            <w:proofErr w:type="spellStart"/>
            <w:r w:rsidRPr="00DC1DCC">
              <w:rPr>
                <w:b/>
              </w:rPr>
              <w:t>spirale</w:t>
            </w:r>
            <w:proofErr w:type="spellEnd"/>
            <w:r w:rsidRPr="00DC1DCC">
              <w:t xml:space="preserve"> (</w:t>
            </w:r>
            <w:proofErr w:type="spellStart"/>
            <w:r w:rsidRPr="00DC1DCC">
              <w:t>celui</w:t>
            </w:r>
            <w:proofErr w:type="spellEnd"/>
            <w:r w:rsidRPr="00DC1DCC">
              <w:t xml:space="preserve"> de </w:t>
            </w:r>
            <w:proofErr w:type="spellStart"/>
            <w:r w:rsidRPr="00DC1DCC">
              <w:t>l’année</w:t>
            </w:r>
            <w:proofErr w:type="spellEnd"/>
            <w:r w:rsidRPr="00DC1DCC">
              <w:t xml:space="preserve"> </w:t>
            </w:r>
            <w:proofErr w:type="spellStart"/>
            <w:r w:rsidRPr="00DC1DCC">
              <w:t>scolaire</w:t>
            </w:r>
            <w:proofErr w:type="spellEnd"/>
            <w:r w:rsidRPr="00DC1DCC">
              <w:t xml:space="preserve"> </w:t>
            </w:r>
            <w:proofErr w:type="spellStart"/>
            <w:r w:rsidRPr="00DC1DCC">
              <w:t>précédente</w:t>
            </w:r>
            <w:proofErr w:type="spellEnd"/>
            <w:r w:rsidRPr="00DC1DCC">
              <w:t xml:space="preserve"> </w:t>
            </w:r>
            <w:proofErr w:type="spellStart"/>
            <w:r w:rsidRPr="00DC1DCC">
              <w:t>ou</w:t>
            </w:r>
            <w:proofErr w:type="spellEnd"/>
            <w:r w:rsidRPr="00DC1DCC">
              <w:t xml:space="preserve"> </w:t>
            </w:r>
            <w:proofErr w:type="spellStart"/>
            <w:r w:rsidRPr="00DC1DCC">
              <w:t>neuf</w:t>
            </w:r>
            <w:proofErr w:type="spellEnd"/>
            <w:r w:rsidRPr="00DC1DCC">
              <w:t>)</w:t>
            </w:r>
          </w:p>
          <w:p w14:paraId="70DBFB6A" w14:textId="77777777" w:rsidR="00DC1DCC" w:rsidRPr="00DC1DCC" w:rsidRDefault="00DC1DCC" w:rsidP="00DC1DCC">
            <w:pPr>
              <w:numPr>
                <w:ilvl w:val="0"/>
                <w:numId w:val="11"/>
              </w:numPr>
              <w:jc w:val="both"/>
            </w:pPr>
            <w:r w:rsidRPr="00DC1DCC">
              <w:t xml:space="preserve">1 </w:t>
            </w:r>
            <w:proofErr w:type="spellStart"/>
            <w:r w:rsidRPr="00DC1DCC">
              <w:t>bâton</w:t>
            </w:r>
            <w:proofErr w:type="spellEnd"/>
            <w:r w:rsidRPr="00DC1DCC">
              <w:t xml:space="preserve"> de </w:t>
            </w:r>
            <w:proofErr w:type="spellStart"/>
            <w:r w:rsidRPr="00DC1DCC">
              <w:t>colle</w:t>
            </w:r>
            <w:proofErr w:type="spellEnd"/>
            <w:r w:rsidRPr="00DC1DCC">
              <w:t xml:space="preserve"> </w:t>
            </w:r>
            <w:r w:rsidRPr="00DC1DCC">
              <w:rPr>
                <w:b/>
              </w:rPr>
              <w:t>(40g.)</w:t>
            </w:r>
            <w:r w:rsidRPr="00DC1DCC">
              <w:t xml:space="preserve"> </w:t>
            </w:r>
            <w:proofErr w:type="spellStart"/>
            <w:r w:rsidRPr="00DC1DCC">
              <w:t>identifié</w:t>
            </w:r>
            <w:proofErr w:type="spellEnd"/>
          </w:p>
          <w:p w14:paraId="3E81725B" w14:textId="55C4D6A2" w:rsidR="00333B15" w:rsidRPr="00D766A4" w:rsidRDefault="003505C8" w:rsidP="00DC1DCC">
            <w:pPr>
              <w:jc w:val="both"/>
              <w:rPr>
                <w:lang w:val="fr-FR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 w:rsidR="00DC1DCC" w:rsidRPr="00DC1DCC">
              <w:t xml:space="preserve">  1 </w:t>
            </w:r>
            <w:proofErr w:type="spellStart"/>
            <w:r w:rsidR="00DC1DCC" w:rsidRPr="00DC1DCC">
              <w:t>tablier</w:t>
            </w:r>
            <w:proofErr w:type="spellEnd"/>
            <w:r w:rsidR="00DC1DCC" w:rsidRPr="00DC1DCC">
              <w:t xml:space="preserve"> </w:t>
            </w:r>
            <w:r w:rsidR="00DC1DCC" w:rsidRPr="00DC1DCC">
              <w:rPr>
                <w:b/>
              </w:rPr>
              <w:t>avec manches</w:t>
            </w:r>
            <w:r w:rsidR="00DC1DCC" w:rsidRPr="00DC1DCC">
              <w:t xml:space="preserve">, </w:t>
            </w:r>
            <w:proofErr w:type="spellStart"/>
            <w:r w:rsidR="00DC1DCC" w:rsidRPr="00DC1DCC">
              <w:t>identifié</w:t>
            </w:r>
            <w:proofErr w:type="spellEnd"/>
            <w:r w:rsidR="00DC1DCC" w:rsidRPr="00DC1DCC">
              <w:t xml:space="preserve"> (</w:t>
            </w:r>
            <w:proofErr w:type="spellStart"/>
            <w:r w:rsidR="00DC1DCC" w:rsidRPr="00DC1DCC">
              <w:t>vieille</w:t>
            </w:r>
            <w:proofErr w:type="spellEnd"/>
            <w:r w:rsidR="00DC1DCC" w:rsidRPr="00DC1DCC">
              <w:t xml:space="preserve"> chemise/</w:t>
            </w:r>
            <w:proofErr w:type="spellStart"/>
            <w:r w:rsidR="00DC1DCC" w:rsidRPr="00DC1DCC">
              <w:t>chandail</w:t>
            </w:r>
            <w:proofErr w:type="spellEnd"/>
            <w:r w:rsidR="00DC1DCC" w:rsidRPr="00DC1DCC">
              <w:t xml:space="preserve"> </w:t>
            </w:r>
            <w:proofErr w:type="spellStart"/>
            <w:r w:rsidR="00DC1DCC" w:rsidRPr="00DC1DCC">
              <w:t>ou</w:t>
            </w:r>
            <w:proofErr w:type="spellEnd"/>
            <w:r w:rsidR="00DC1DCC" w:rsidRPr="00DC1DCC">
              <w:t xml:space="preserve"> </w:t>
            </w:r>
            <w:proofErr w:type="spellStart"/>
            <w:r w:rsidR="00DC1DCC" w:rsidRPr="00DC1DCC">
              <w:t>tablier</w:t>
            </w:r>
            <w:proofErr w:type="spellEnd"/>
            <w:r w:rsidR="00DC1DCC" w:rsidRPr="00DC1DCC">
              <w:t xml:space="preserve"> </w:t>
            </w:r>
            <w:proofErr w:type="spellStart"/>
            <w:r w:rsidR="00DC1DCC" w:rsidRPr="00DC1DCC">
              <w:t>neuf</w:t>
            </w:r>
            <w:proofErr w:type="spellEnd"/>
            <w:r w:rsidR="00DC1DCC" w:rsidRPr="00DC1DCC">
              <w:t>)</w:t>
            </w:r>
          </w:p>
        </w:tc>
      </w:tr>
      <w:tr w:rsidR="00333B15" w:rsidRPr="00455C55" w14:paraId="28AA4E24" w14:textId="77777777" w:rsidTr="008B2978">
        <w:tblPrEx>
          <w:tblLook w:val="00A0" w:firstRow="1" w:lastRow="0" w:firstColumn="1" w:lastColumn="0" w:noHBand="0" w:noVBand="0"/>
        </w:tblPrEx>
        <w:tc>
          <w:tcPr>
            <w:tcW w:w="8808" w:type="dxa"/>
            <w:gridSpan w:val="3"/>
          </w:tcPr>
          <w:p w14:paraId="17335E03" w14:textId="61AB3F78" w:rsidR="00333B15" w:rsidRPr="00D766A4" w:rsidRDefault="00333B15" w:rsidP="00333B15">
            <w:pPr>
              <w:jc w:val="both"/>
              <w:rPr>
                <w:lang w:val="fr-FR"/>
              </w:rPr>
            </w:pPr>
            <w:proofErr w:type="gramStart"/>
            <w:r w:rsidRPr="00D766A4">
              <w:rPr>
                <w:b/>
                <w:lang w:val="fr-FR"/>
              </w:rPr>
              <w:t>Arts dramatique</w:t>
            </w:r>
            <w:proofErr w:type="gramEnd"/>
            <w:r w:rsidRPr="00D766A4">
              <w:rPr>
                <w:lang w:val="fr-FR"/>
              </w:rPr>
              <w:t xml:space="preserve"> : 1 duo-tang </w:t>
            </w:r>
            <w:r w:rsidR="00E6472A">
              <w:rPr>
                <w:lang w:val="fr-FR"/>
              </w:rPr>
              <w:t>noir</w:t>
            </w:r>
          </w:p>
        </w:tc>
      </w:tr>
      <w:tr w:rsidR="00333B15" w:rsidRPr="00714D30" w14:paraId="7F07676C" w14:textId="77777777" w:rsidTr="008B2978">
        <w:tblPrEx>
          <w:tblLook w:val="00A0" w:firstRow="1" w:lastRow="0" w:firstColumn="1" w:lastColumn="0" w:noHBand="0" w:noVBand="0"/>
        </w:tblPrEx>
        <w:tc>
          <w:tcPr>
            <w:tcW w:w="8808" w:type="dxa"/>
            <w:gridSpan w:val="3"/>
          </w:tcPr>
          <w:p w14:paraId="288485A2" w14:textId="77777777" w:rsidR="00333B15" w:rsidRPr="00D766A4" w:rsidRDefault="00333B15" w:rsidP="00333B15">
            <w:pPr>
              <w:jc w:val="both"/>
              <w:rPr>
                <w:lang w:val="fr-FR"/>
              </w:rPr>
            </w:pPr>
            <w:r w:rsidRPr="00D766A4">
              <w:rPr>
                <w:b/>
                <w:lang w:val="fr-FR"/>
              </w:rPr>
              <w:t>Anglais</w:t>
            </w:r>
            <w:r w:rsidRPr="00D766A4">
              <w:rPr>
                <w:lang w:val="fr-FR"/>
              </w:rPr>
              <w:t> : 1 duo</w:t>
            </w:r>
            <w:r>
              <w:rPr>
                <w:lang w:val="fr-FR"/>
              </w:rPr>
              <w:t>-</w:t>
            </w:r>
            <w:r w:rsidRPr="00D766A4">
              <w:rPr>
                <w:lang w:val="fr-FR"/>
              </w:rPr>
              <w:t xml:space="preserve"> </w:t>
            </w:r>
            <w:proofErr w:type="spellStart"/>
            <w:r w:rsidRPr="00D766A4">
              <w:rPr>
                <w:lang w:val="fr-FR"/>
              </w:rPr>
              <w:t>tang</w:t>
            </w:r>
            <w:proofErr w:type="spellEnd"/>
            <w:r w:rsidRPr="00D766A4">
              <w:rPr>
                <w:lang w:val="fr-FR"/>
              </w:rPr>
              <w:t xml:space="preserve"> jaune </w:t>
            </w:r>
          </w:p>
        </w:tc>
      </w:tr>
    </w:tbl>
    <w:p w14:paraId="55FCD2E6" w14:textId="77777777" w:rsidR="003A503A" w:rsidRDefault="003A503A" w:rsidP="003A503A">
      <w:pPr>
        <w:jc w:val="both"/>
        <w:rPr>
          <w:lang w:val="fr-CA"/>
        </w:rPr>
      </w:pPr>
      <w:r>
        <w:rPr>
          <w:lang w:val="fr-CA"/>
        </w:rPr>
        <w:t>Fournitures facultatives :</w:t>
      </w:r>
    </w:p>
    <w:tbl>
      <w:tblPr>
        <w:tblW w:w="877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8080"/>
      </w:tblGrid>
      <w:tr w:rsidR="003A503A" w:rsidRPr="00455C55" w14:paraId="6A9EB3E3" w14:textId="77777777" w:rsidTr="00F818FD">
        <w:trPr>
          <w:trHeight w:val="143"/>
        </w:trPr>
        <w:tc>
          <w:tcPr>
            <w:tcW w:w="699" w:type="dxa"/>
            <w:vAlign w:val="center"/>
            <w:hideMark/>
          </w:tcPr>
          <w:p w14:paraId="5F33B026" w14:textId="77777777" w:rsidR="003A503A" w:rsidRPr="003A503A" w:rsidRDefault="003A503A" w:rsidP="00FA781A">
            <w:pPr>
              <w:jc w:val="center"/>
              <w:rPr>
                <w:szCs w:val="20"/>
                <w:lang w:val="fr-CA"/>
              </w:rPr>
            </w:pPr>
            <w:r w:rsidRPr="003A503A">
              <w:rPr>
                <w:szCs w:val="20"/>
                <w:lang w:val="fr-CA"/>
              </w:rPr>
              <w:t>1</w:t>
            </w:r>
          </w:p>
        </w:tc>
        <w:tc>
          <w:tcPr>
            <w:tcW w:w="8080" w:type="dxa"/>
            <w:vAlign w:val="center"/>
            <w:hideMark/>
          </w:tcPr>
          <w:p w14:paraId="5CF97F8A" w14:textId="77777777" w:rsidR="003A503A" w:rsidRPr="003A503A" w:rsidRDefault="003A503A" w:rsidP="00FA781A">
            <w:pPr>
              <w:rPr>
                <w:szCs w:val="20"/>
                <w:lang w:val="fr-CA"/>
              </w:rPr>
            </w:pPr>
            <w:proofErr w:type="gramStart"/>
            <w:r w:rsidRPr="003A503A">
              <w:rPr>
                <w:szCs w:val="20"/>
                <w:lang w:val="fr-FR"/>
              </w:rPr>
              <w:t>sac</w:t>
            </w:r>
            <w:proofErr w:type="gramEnd"/>
            <w:r w:rsidRPr="003A503A">
              <w:rPr>
                <w:szCs w:val="20"/>
                <w:lang w:val="fr-FR"/>
              </w:rPr>
              <w:t xml:space="preserve"> pour mettre les vêtements d’éducation physique et les souliers</w:t>
            </w:r>
          </w:p>
        </w:tc>
      </w:tr>
    </w:tbl>
    <w:p w14:paraId="4B0C2FE5" w14:textId="77777777" w:rsidR="003A503A" w:rsidRDefault="003A503A" w:rsidP="003A503A">
      <w:pPr>
        <w:rPr>
          <w:b/>
          <w:bCs/>
          <w:lang w:val="fr-CA"/>
        </w:rPr>
      </w:pPr>
    </w:p>
    <w:p w14:paraId="2D963365" w14:textId="77777777" w:rsidR="008B2978" w:rsidRDefault="00AF5107" w:rsidP="003A503A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Merci d’identifier et d’apporter les fournitures scolaires</w:t>
      </w:r>
    </w:p>
    <w:p w14:paraId="763E6867" w14:textId="77777777" w:rsidR="003A503A" w:rsidRDefault="00AF5107" w:rsidP="003A503A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 xml:space="preserve">  </w:t>
      </w:r>
      <w:proofErr w:type="gramStart"/>
      <w:r>
        <w:rPr>
          <w:b/>
          <w:bCs/>
          <w:lang w:val="fr-CA"/>
        </w:rPr>
        <w:t>dès</w:t>
      </w:r>
      <w:proofErr w:type="gramEnd"/>
      <w:r>
        <w:rPr>
          <w:b/>
          <w:bCs/>
          <w:lang w:val="fr-CA"/>
        </w:rPr>
        <w:t xml:space="preserve"> les premières journées de classe.</w:t>
      </w:r>
    </w:p>
    <w:p w14:paraId="152F4D78" w14:textId="77777777" w:rsidR="00A7223B" w:rsidRDefault="00A7223B" w:rsidP="003A503A">
      <w:pPr>
        <w:jc w:val="center"/>
        <w:rPr>
          <w:b/>
          <w:bCs/>
          <w:lang w:val="fr-CA"/>
        </w:rPr>
      </w:pPr>
    </w:p>
    <w:p w14:paraId="1B56A3DC" w14:textId="28F0240A" w:rsidR="003A503A" w:rsidRDefault="002072E5" w:rsidP="003A503A">
      <w:pPr>
        <w:rPr>
          <w:bCs/>
          <w:lang w:val="fr-CA"/>
        </w:rPr>
      </w:pPr>
      <w:r>
        <w:rPr>
          <w:bCs/>
          <w:lang w:val="fr-CA"/>
        </w:rPr>
        <w:t>Francine Goyette</w:t>
      </w:r>
      <w:r w:rsidR="003A503A">
        <w:rPr>
          <w:bCs/>
          <w:lang w:val="fr-CA"/>
        </w:rPr>
        <w:tab/>
      </w:r>
      <w:r w:rsidR="003A503A">
        <w:rPr>
          <w:bCs/>
          <w:lang w:val="fr-CA"/>
        </w:rPr>
        <w:tab/>
      </w:r>
      <w:r w:rsidR="003A503A">
        <w:rPr>
          <w:bCs/>
          <w:lang w:val="fr-CA"/>
        </w:rPr>
        <w:tab/>
      </w:r>
      <w:r w:rsidR="003A503A">
        <w:rPr>
          <w:bCs/>
          <w:lang w:val="fr-CA"/>
        </w:rPr>
        <w:tab/>
      </w:r>
      <w:r w:rsidR="003A503A">
        <w:rPr>
          <w:bCs/>
          <w:lang w:val="fr-CA"/>
        </w:rPr>
        <w:tab/>
      </w:r>
      <w:r w:rsidR="003A503A">
        <w:rPr>
          <w:bCs/>
          <w:lang w:val="fr-CA"/>
        </w:rPr>
        <w:tab/>
      </w:r>
      <w:r>
        <w:rPr>
          <w:bCs/>
          <w:lang w:val="fr-CA"/>
        </w:rPr>
        <w:t>Gabriel Maynard</w:t>
      </w:r>
    </w:p>
    <w:p w14:paraId="08199EF3" w14:textId="0841DA7B" w:rsidR="00A7223B" w:rsidRDefault="00A7223B" w:rsidP="003A503A">
      <w:pPr>
        <w:rPr>
          <w:bCs/>
          <w:lang w:val="fr-CA"/>
        </w:rPr>
      </w:pPr>
      <w:proofErr w:type="gramStart"/>
      <w:r>
        <w:rPr>
          <w:bCs/>
          <w:lang w:val="fr-CA"/>
        </w:rPr>
        <w:t>Directrice</w:t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</w:r>
      <w:r>
        <w:rPr>
          <w:bCs/>
          <w:lang w:val="fr-CA"/>
        </w:rPr>
        <w:tab/>
        <w:t>Direct</w:t>
      </w:r>
      <w:r w:rsidR="002072E5">
        <w:rPr>
          <w:bCs/>
          <w:lang w:val="fr-CA"/>
        </w:rPr>
        <w:t>eur</w:t>
      </w:r>
      <w:r>
        <w:rPr>
          <w:bCs/>
          <w:lang w:val="fr-CA"/>
        </w:rPr>
        <w:t xml:space="preserve"> adjoint</w:t>
      </w:r>
      <w:proofErr w:type="gramEnd"/>
    </w:p>
    <w:p w14:paraId="65D8DD27" w14:textId="72E12FEA" w:rsidR="003A503A" w:rsidRPr="00313C5C" w:rsidRDefault="007B0BB1" w:rsidP="003A503A">
      <w:pPr>
        <w:rPr>
          <w:lang w:val="fr-CA"/>
        </w:rPr>
      </w:pPr>
      <w:r>
        <w:rPr>
          <w:bCs/>
          <w:lang w:val="fr-CA"/>
        </w:rPr>
        <w:t xml:space="preserve"> </w:t>
      </w:r>
      <w:r w:rsidR="003A503A" w:rsidRPr="00313C5C">
        <w:rPr>
          <w:lang w:val="fr-FR"/>
        </w:rPr>
        <w:t xml:space="preserve"> </w:t>
      </w:r>
    </w:p>
    <w:sectPr w:rsidR="003A503A" w:rsidRPr="00313C5C" w:rsidSect="005D1FB6">
      <w:pgSz w:w="12240" w:h="15840"/>
      <w:pgMar w:top="893" w:right="1800" w:bottom="288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DE5"/>
    <w:multiLevelType w:val="hybridMultilevel"/>
    <w:tmpl w:val="E70428FE"/>
    <w:lvl w:ilvl="0" w:tplc="25B02BC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B23544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0C6D6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A4CCCC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B2E7DE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085C6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945A2E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BA7FC6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0F6C6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045156"/>
    <w:multiLevelType w:val="hybridMultilevel"/>
    <w:tmpl w:val="B3C667F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255F6"/>
    <w:multiLevelType w:val="hybridMultilevel"/>
    <w:tmpl w:val="C6A65D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2178D5"/>
    <w:multiLevelType w:val="multilevel"/>
    <w:tmpl w:val="CD304DEA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0" w15:restartNumberingAfterBreak="0">
    <w:nsid w:val="7F291D17"/>
    <w:multiLevelType w:val="hybridMultilevel"/>
    <w:tmpl w:val="52F4AFC4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1738589">
    <w:abstractNumId w:val="6"/>
  </w:num>
  <w:num w:numId="2" w16cid:durableId="851606137">
    <w:abstractNumId w:val="8"/>
  </w:num>
  <w:num w:numId="3" w16cid:durableId="1949463497">
    <w:abstractNumId w:val="1"/>
  </w:num>
  <w:num w:numId="4" w16cid:durableId="828785878">
    <w:abstractNumId w:val="4"/>
  </w:num>
  <w:num w:numId="5" w16cid:durableId="1388606509">
    <w:abstractNumId w:val="2"/>
  </w:num>
  <w:num w:numId="6" w16cid:durableId="1042752905">
    <w:abstractNumId w:val="0"/>
  </w:num>
  <w:num w:numId="7" w16cid:durableId="1115715958">
    <w:abstractNumId w:val="7"/>
  </w:num>
  <w:num w:numId="8" w16cid:durableId="474879442">
    <w:abstractNumId w:val="5"/>
  </w:num>
  <w:num w:numId="9" w16cid:durableId="351801226">
    <w:abstractNumId w:val="10"/>
  </w:num>
  <w:num w:numId="10" w16cid:durableId="2126464848">
    <w:abstractNumId w:val="3"/>
  </w:num>
  <w:num w:numId="11" w16cid:durableId="562833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26661"/>
    <w:rsid w:val="000336EA"/>
    <w:rsid w:val="00033B09"/>
    <w:rsid w:val="00036043"/>
    <w:rsid w:val="00036E50"/>
    <w:rsid w:val="00041186"/>
    <w:rsid w:val="000462B4"/>
    <w:rsid w:val="00051DFF"/>
    <w:rsid w:val="00061564"/>
    <w:rsid w:val="000C0F99"/>
    <w:rsid w:val="000D7613"/>
    <w:rsid w:val="000E5DFD"/>
    <w:rsid w:val="000F44C3"/>
    <w:rsid w:val="000F777E"/>
    <w:rsid w:val="0011459D"/>
    <w:rsid w:val="00142DC6"/>
    <w:rsid w:val="00152183"/>
    <w:rsid w:val="00196142"/>
    <w:rsid w:val="001A0B20"/>
    <w:rsid w:val="001B4B25"/>
    <w:rsid w:val="001C1CF3"/>
    <w:rsid w:val="001C4CB6"/>
    <w:rsid w:val="001D3526"/>
    <w:rsid w:val="001D52DF"/>
    <w:rsid w:val="001D57E5"/>
    <w:rsid w:val="001E1E9B"/>
    <w:rsid w:val="001E2752"/>
    <w:rsid w:val="00205081"/>
    <w:rsid w:val="002072E5"/>
    <w:rsid w:val="002141D4"/>
    <w:rsid w:val="0026560D"/>
    <w:rsid w:val="00265AA8"/>
    <w:rsid w:val="002B3D31"/>
    <w:rsid w:val="002D2D9E"/>
    <w:rsid w:val="002E6298"/>
    <w:rsid w:val="003032AE"/>
    <w:rsid w:val="00333B15"/>
    <w:rsid w:val="00336CEC"/>
    <w:rsid w:val="003505C8"/>
    <w:rsid w:val="0036025C"/>
    <w:rsid w:val="00360F09"/>
    <w:rsid w:val="00362738"/>
    <w:rsid w:val="00381EBD"/>
    <w:rsid w:val="00392ADF"/>
    <w:rsid w:val="003A0AC4"/>
    <w:rsid w:val="003A503A"/>
    <w:rsid w:val="003A52F0"/>
    <w:rsid w:val="003D215E"/>
    <w:rsid w:val="003D3390"/>
    <w:rsid w:val="003E3D13"/>
    <w:rsid w:val="003F4D6B"/>
    <w:rsid w:val="00403E14"/>
    <w:rsid w:val="00410CBC"/>
    <w:rsid w:val="00425B6A"/>
    <w:rsid w:val="00441299"/>
    <w:rsid w:val="0044143A"/>
    <w:rsid w:val="00452523"/>
    <w:rsid w:val="00455C55"/>
    <w:rsid w:val="004573BF"/>
    <w:rsid w:val="0045748E"/>
    <w:rsid w:val="00465BA4"/>
    <w:rsid w:val="00471C28"/>
    <w:rsid w:val="00496034"/>
    <w:rsid w:val="004B6964"/>
    <w:rsid w:val="004E1992"/>
    <w:rsid w:val="00560267"/>
    <w:rsid w:val="00564E09"/>
    <w:rsid w:val="0058006A"/>
    <w:rsid w:val="00596DF3"/>
    <w:rsid w:val="005B3A89"/>
    <w:rsid w:val="005D0471"/>
    <w:rsid w:val="005D1FB6"/>
    <w:rsid w:val="005D3D5F"/>
    <w:rsid w:val="00602B02"/>
    <w:rsid w:val="0061468C"/>
    <w:rsid w:val="00614FC9"/>
    <w:rsid w:val="006223C7"/>
    <w:rsid w:val="00653035"/>
    <w:rsid w:val="0069091D"/>
    <w:rsid w:val="006B663E"/>
    <w:rsid w:val="006E088C"/>
    <w:rsid w:val="006E1DF9"/>
    <w:rsid w:val="006E5900"/>
    <w:rsid w:val="0070340B"/>
    <w:rsid w:val="00714D30"/>
    <w:rsid w:val="007374B1"/>
    <w:rsid w:val="0074621E"/>
    <w:rsid w:val="00754E73"/>
    <w:rsid w:val="00755993"/>
    <w:rsid w:val="007A30F2"/>
    <w:rsid w:val="007B0BB1"/>
    <w:rsid w:val="007B27C7"/>
    <w:rsid w:val="007B7C3F"/>
    <w:rsid w:val="007D0CC6"/>
    <w:rsid w:val="007D3AB5"/>
    <w:rsid w:val="007E3A1C"/>
    <w:rsid w:val="007F0EB9"/>
    <w:rsid w:val="0080054A"/>
    <w:rsid w:val="00817339"/>
    <w:rsid w:val="00841479"/>
    <w:rsid w:val="00852497"/>
    <w:rsid w:val="00853589"/>
    <w:rsid w:val="00861081"/>
    <w:rsid w:val="0086581E"/>
    <w:rsid w:val="00871FA9"/>
    <w:rsid w:val="00884DC3"/>
    <w:rsid w:val="00897BB9"/>
    <w:rsid w:val="008A36F9"/>
    <w:rsid w:val="008B2978"/>
    <w:rsid w:val="008C48A0"/>
    <w:rsid w:val="009272E9"/>
    <w:rsid w:val="00936565"/>
    <w:rsid w:val="00975989"/>
    <w:rsid w:val="009902F7"/>
    <w:rsid w:val="009A03A5"/>
    <w:rsid w:val="009B2B39"/>
    <w:rsid w:val="009C13B6"/>
    <w:rsid w:val="009C4386"/>
    <w:rsid w:val="00A22939"/>
    <w:rsid w:val="00A427B8"/>
    <w:rsid w:val="00A659FB"/>
    <w:rsid w:val="00A7223B"/>
    <w:rsid w:val="00A92E2A"/>
    <w:rsid w:val="00AC65BB"/>
    <w:rsid w:val="00AF5107"/>
    <w:rsid w:val="00B101AC"/>
    <w:rsid w:val="00B15732"/>
    <w:rsid w:val="00B33EF9"/>
    <w:rsid w:val="00B91CD7"/>
    <w:rsid w:val="00B9413F"/>
    <w:rsid w:val="00BA281B"/>
    <w:rsid w:val="00BA360A"/>
    <w:rsid w:val="00BC320E"/>
    <w:rsid w:val="00BC5074"/>
    <w:rsid w:val="00BD3F78"/>
    <w:rsid w:val="00BD5C2C"/>
    <w:rsid w:val="00BE2336"/>
    <w:rsid w:val="00BF6E1D"/>
    <w:rsid w:val="00C250F0"/>
    <w:rsid w:val="00C256DB"/>
    <w:rsid w:val="00C30BD0"/>
    <w:rsid w:val="00C31602"/>
    <w:rsid w:val="00C500FD"/>
    <w:rsid w:val="00C73757"/>
    <w:rsid w:val="00C743E0"/>
    <w:rsid w:val="00C74D6A"/>
    <w:rsid w:val="00CC3A1C"/>
    <w:rsid w:val="00CE1E52"/>
    <w:rsid w:val="00D0186D"/>
    <w:rsid w:val="00D04422"/>
    <w:rsid w:val="00D4640B"/>
    <w:rsid w:val="00D501D4"/>
    <w:rsid w:val="00D50C2D"/>
    <w:rsid w:val="00D62F68"/>
    <w:rsid w:val="00D76030"/>
    <w:rsid w:val="00D766A4"/>
    <w:rsid w:val="00D86B8F"/>
    <w:rsid w:val="00DA0902"/>
    <w:rsid w:val="00DB22D4"/>
    <w:rsid w:val="00DB32F2"/>
    <w:rsid w:val="00DB3607"/>
    <w:rsid w:val="00DB75E6"/>
    <w:rsid w:val="00DC1731"/>
    <w:rsid w:val="00DC1DCC"/>
    <w:rsid w:val="00DC2B47"/>
    <w:rsid w:val="00DD159C"/>
    <w:rsid w:val="00DD5D8E"/>
    <w:rsid w:val="00DE4E3C"/>
    <w:rsid w:val="00DF278D"/>
    <w:rsid w:val="00E228CD"/>
    <w:rsid w:val="00E30200"/>
    <w:rsid w:val="00E30C9F"/>
    <w:rsid w:val="00E50873"/>
    <w:rsid w:val="00E51D29"/>
    <w:rsid w:val="00E6472A"/>
    <w:rsid w:val="00EB2522"/>
    <w:rsid w:val="00ED266F"/>
    <w:rsid w:val="00ED3615"/>
    <w:rsid w:val="00F065DC"/>
    <w:rsid w:val="00F11A4C"/>
    <w:rsid w:val="00F124AF"/>
    <w:rsid w:val="00F131C9"/>
    <w:rsid w:val="00F2678D"/>
    <w:rsid w:val="00F50539"/>
    <w:rsid w:val="00F60DE4"/>
    <w:rsid w:val="00F71E7D"/>
    <w:rsid w:val="00F818FD"/>
    <w:rsid w:val="00FA151B"/>
    <w:rsid w:val="00FB1E9E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4A23F"/>
  <w15:docId w15:val="{DA7DF1A3-DE11-46CA-BB9F-F456E5CF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character" w:customStyle="1" w:styleId="Aucun">
    <w:name w:val="Aucun"/>
    <w:rsid w:val="008B2978"/>
  </w:style>
  <w:style w:type="paragraph" w:customStyle="1" w:styleId="Pardfaut">
    <w:name w:val="Par défaut"/>
    <w:rsid w:val="008B297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it-IT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4</cp:revision>
  <cp:lastPrinted>2019-06-07T15:07:00Z</cp:lastPrinted>
  <dcterms:created xsi:type="dcterms:W3CDTF">2025-04-15T15:22:00Z</dcterms:created>
  <dcterms:modified xsi:type="dcterms:W3CDTF">2025-04-17T16:16:00Z</dcterms:modified>
</cp:coreProperties>
</file>